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6D" w:rsidRDefault="0034641A">
      <w:pPr>
        <w:pStyle w:val="a3"/>
        <w:spacing w:before="68"/>
        <w:ind w:left="557"/>
      </w:pPr>
      <w:r>
        <w:rPr>
          <w:u w:val="single"/>
        </w:rPr>
        <w:t>2023-2024</w:t>
      </w:r>
      <w:r>
        <w:rPr>
          <w:spacing w:val="33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39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0" w:name="_Hlk198674659"/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641115">
        <w:rPr>
          <w:sz w:val="20"/>
          <w:szCs w:val="20"/>
        </w:rPr>
        <w:t>Асқаралиұлы Фирдаус</w:t>
      </w:r>
      <w:r w:rsidRPr="0034641A">
        <w:rPr>
          <w:spacing w:val="-3"/>
          <w:sz w:val="20"/>
          <w:szCs w:val="20"/>
        </w:rPr>
        <w:t xml:space="preserve"> 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1" w:name="_Hlk198670699"/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bookmarkEnd w:id="0"/>
    <w:bookmarkEnd w:id="1"/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621"/>
        <w:gridCol w:w="2838"/>
        <w:gridCol w:w="3116"/>
        <w:gridCol w:w="3121"/>
      </w:tblGrid>
      <w:tr w:rsidR="0002516D">
        <w:trPr>
          <w:trHeight w:val="1128"/>
        </w:trPr>
        <w:tc>
          <w:tcPr>
            <w:tcW w:w="1911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spacing w:before="1"/>
              <w:ind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before="1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before="1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spacing w:before="4" w:line="235" w:lineRule="auto"/>
              <w:ind w:righ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spacing w:line="230" w:lineRule="atLeast"/>
              <w:ind w:left="110" w:right="126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орындай </w:t>
            </w:r>
            <w:r>
              <w:rPr>
                <w:spacing w:val="-2"/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08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39"/>
              <w:rPr>
                <w:i/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дауыссыз дыбыстарды дұрыс дыбыстай 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сөздерді айтаалуды,дауысты және дауыссыз дыбыстарды дұрыс дыбыстай алуға үйреніп келе </w:t>
            </w:r>
            <w:r>
              <w:rPr>
                <w:spacing w:val="-2"/>
                <w:sz w:val="20"/>
              </w:rPr>
              <w:t>жатыр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4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үйренді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 алады, дауыссыз дыбыстарды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11" w:type="dxa"/>
          </w:tcPr>
          <w:p w:rsidR="0002516D" w:rsidRDefault="0034641A">
            <w:pPr>
              <w:pStyle w:val="TableParagraph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алуына 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құрастырыра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left="215" w:right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left="216" w:right="98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 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ind w:left="215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сала алады.</w:t>
            </w:r>
          </w:p>
          <w:p w:rsidR="0002516D" w:rsidRDefault="0034641A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286"/>
        </w:trPr>
        <w:tc>
          <w:tcPr>
            <w:tcW w:w="191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621" w:type="dxa"/>
          </w:tcPr>
          <w:p w:rsidR="0002516D" w:rsidRDefault="0034641A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530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атауға,достарының аттарын есте сақтап біледі</w:t>
            </w:r>
          </w:p>
        </w:tc>
        <w:tc>
          <w:tcPr>
            <w:tcW w:w="3121" w:type="dxa"/>
          </w:tcPr>
          <w:p w:rsidR="0002516D" w:rsidRDefault="0034641A">
            <w:pPr>
              <w:pStyle w:val="TableParagraph"/>
              <w:spacing w:line="242" w:lineRule="auto"/>
              <w:ind w:right="275"/>
              <w:rPr>
                <w:b/>
                <w:sz w:val="20"/>
              </w:rPr>
            </w:pPr>
            <w:r>
              <w:rPr>
                <w:sz w:val="18"/>
              </w:rPr>
              <w:t>Қарым-қатынас барысында бір- бірінің атын атауға,достарының 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біледі,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оларға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көмектеседі.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607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ind w:right="46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type w:val="continuous"/>
          <w:pgSz w:w="15840" w:h="12240" w:orient="landscape"/>
          <w:pgMar w:top="360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80"/>
        <w:ind w:left="758"/>
      </w:pPr>
      <w:r>
        <w:rPr>
          <w:u w:val="single"/>
        </w:rPr>
        <w:lastRenderedPageBreak/>
        <w:t>2023-2024</w:t>
      </w:r>
      <w:r>
        <w:rPr>
          <w:spacing w:val="37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57"/>
          <w:w w:val="150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Ауезова Лаура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ind w:left="104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5"/>
              <w:ind w:left="247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spacing w:line="230" w:lineRule="atLeast"/>
              <w:ind w:left="104" w:right="14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6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35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77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516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>түсіндіру,заттардың</w:t>
            </w:r>
          </w:p>
          <w:p w:rsidR="0002516D" w:rsidRDefault="0034641A">
            <w:pPr>
              <w:pStyle w:val="TableParagraph"/>
              <w:ind w:left="104" w:right="217"/>
              <w:jc w:val="both"/>
              <w:rPr>
                <w:sz w:val="20"/>
              </w:rPr>
            </w:pPr>
            <w:r>
              <w:rPr>
                <w:sz w:val="20"/>
              </w:rPr>
              <w:t>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 орналасқан орындарын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айтуды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02516D" w:rsidRDefault="0034641A">
            <w:pPr>
              <w:pStyle w:val="TableParagraph"/>
              <w:spacing w:line="235" w:lineRule="auto"/>
              <w:ind w:left="104" w:right="92"/>
              <w:rPr>
                <w:sz w:val="20"/>
              </w:rPr>
            </w:pPr>
            <w:r>
              <w:rPr>
                <w:sz w:val="20"/>
              </w:rPr>
              <w:t>түсінеді,заттардың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орналасу орнын біліп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заттардың орналасу орнын үйренді.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түсінеді,заттардың орналасу орнын біледі.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384"/>
              <w:jc w:val="both"/>
              <w:rPr>
                <w:sz w:val="20"/>
              </w:rPr>
            </w:pPr>
            <w:r>
              <w:rPr>
                <w:sz w:val="20"/>
              </w:rPr>
              <w:t>Біртектізаттарды ортақ белгісі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(өлшемі,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білуді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біледі.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873" w:type="dxa"/>
          </w:tcPr>
          <w:p w:rsidR="0002516D" w:rsidRDefault="0034641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210" w:right="41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9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38"/>
        </w:trPr>
        <w:tc>
          <w:tcPr>
            <w:tcW w:w="1873" w:type="dxa"/>
          </w:tcPr>
          <w:p w:rsidR="0002516D" w:rsidRDefault="0034641A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53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ind w:left="104" w:right="375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</w:p>
          <w:p w:rsidR="0002516D" w:rsidRDefault="0034641A">
            <w:pPr>
              <w:pStyle w:val="TableParagraph"/>
              <w:spacing w:line="237" w:lineRule="auto"/>
              <w:ind w:left="104" w:right="92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игеріп келеді, тіршілік иелерін бақылау және оларға</w:t>
            </w:r>
          </w:p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игеріп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игеріп келеді,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02516D" w:rsidRDefault="0002516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469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ind w:left="105" w:right="33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pgSz w:w="15840" w:h="12240" w:orient="landscape"/>
          <w:pgMar w:top="1140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72"/>
        <w:ind w:left="557"/>
      </w:pPr>
      <w:r>
        <w:rPr>
          <w:u w:val="single"/>
        </w:rPr>
        <w:t>2023-2024</w:t>
      </w:r>
      <w:r>
        <w:rPr>
          <w:spacing w:val="29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5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6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6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34641A" w:rsidRDefault="0034641A" w:rsidP="0034641A">
      <w:pPr>
        <w:ind w:left="2"/>
        <w:rPr>
          <w:sz w:val="20"/>
          <w:szCs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Ахмед Айсана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line="230" w:lineRule="atLeast"/>
              <w:ind w:left="109" w:right="140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6"/>
        </w:trPr>
        <w:tc>
          <w:tcPr>
            <w:tcW w:w="187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spacing w:line="235" w:lineRule="auto"/>
              <w:ind w:left="104" w:right="26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ind w:left="104" w:right="172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жүгіруді)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ind w:left="104" w:right="594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жүгіруді)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Спорттық жаттығуларды орындап келеді,шеңбермен жүруді,саппен жүруді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02516D" w:rsidRDefault="0034641A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104" w:right="416"/>
              <w:rPr>
                <w:sz w:val="20"/>
              </w:rPr>
            </w:pPr>
            <w:r>
              <w:rPr>
                <w:sz w:val="20"/>
              </w:rPr>
              <w:t>Берілген сұрақтарды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</w:p>
          <w:p w:rsidR="0002516D" w:rsidRDefault="0034641A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atLeast"/>
              <w:ind w:left="104" w:right="113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және дұрыс жауап беруге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 бере 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жіне тыңдауға және дұрыс жауап бере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762"/>
        </w:trPr>
        <w:tc>
          <w:tcPr>
            <w:tcW w:w="1873" w:type="dxa"/>
          </w:tcPr>
          <w:p w:rsidR="0002516D" w:rsidRDefault="0034641A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spacing w:line="226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10" w:right="194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02516D" w:rsidRDefault="0034641A">
            <w:pPr>
              <w:pStyle w:val="TableParagraph"/>
              <w:spacing w:before="1"/>
              <w:ind w:left="210" w:right="508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2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09" w:right="92"/>
              <w:rPr>
                <w:sz w:val="20"/>
              </w:rPr>
            </w:pPr>
            <w:r>
              <w:rPr>
                <w:sz w:val="20"/>
              </w:rPr>
              <w:t>ажыратуға; ересектердің нұсқауларын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кеңістіктен заттарды табуға үйренуде.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02516D" w:rsidRDefault="0034641A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 заттарды таба</w:t>
            </w:r>
          </w:p>
          <w:p w:rsidR="0002516D" w:rsidRDefault="0034641A">
            <w:pPr>
              <w:pStyle w:val="TableParagraph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айналасындағы кеңістіктен заттарды таба алады.</w:t>
            </w:r>
          </w:p>
          <w:p w:rsidR="0002516D" w:rsidRDefault="000251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5" w:line="235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ind w:left="210" w:right="37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 жасай 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мүсіндей алады.</w:t>
            </w:r>
          </w:p>
          <w:p w:rsidR="0002516D" w:rsidRDefault="0034641A">
            <w:pPr>
              <w:pStyle w:val="TableParagraph"/>
              <w:spacing w:before="22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43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02516D" w:rsidRDefault="0034641A">
            <w:pPr>
              <w:pStyle w:val="TableParagraph"/>
              <w:tabs>
                <w:tab w:val="left" w:pos="1991"/>
              </w:tabs>
              <w:ind w:left="104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34641A">
      <w:pPr>
        <w:pStyle w:val="a3"/>
        <w:spacing w:before="2" w:line="261" w:lineRule="auto"/>
        <w:ind w:left="53" w:right="604"/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pStyle w:val="a3"/>
        <w:spacing w:line="261" w:lineRule="auto"/>
        <w:sectPr w:rsidR="0002516D">
          <w:pgSz w:w="15840" w:h="12240" w:orient="landscape"/>
          <w:pgMar w:top="1100" w:right="360" w:bottom="280" w:left="1080" w:header="720" w:footer="720" w:gutter="0"/>
          <w:cols w:space="720"/>
        </w:sectPr>
      </w:pPr>
    </w:p>
    <w:p w:rsidR="0002516D" w:rsidRDefault="0002516D">
      <w:pPr>
        <w:spacing w:before="129"/>
        <w:rPr>
          <w:b/>
          <w:sz w:val="20"/>
        </w:rPr>
      </w:pPr>
    </w:p>
    <w:p w:rsidR="0002516D" w:rsidRDefault="0034641A">
      <w:pPr>
        <w:pStyle w:val="a3"/>
        <w:ind w:left="53"/>
      </w:pPr>
      <w:r>
        <w:rPr>
          <w:u w:val="single"/>
        </w:rPr>
        <w:t>2023-2024</w:t>
      </w:r>
      <w:r>
        <w:rPr>
          <w:spacing w:val="31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Ахмед Вильмир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spacing w:line="230" w:lineRule="atLeast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 се-кіру,тепе-теңдік </w:t>
            </w:r>
            <w:r>
              <w:rPr>
                <w:sz w:val="20"/>
              </w:rPr>
              <w:t>сақтауын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spacing w:line="230" w:lineRule="atLeast"/>
              <w:ind w:left="105"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 сақтауын үйреніп келе жатыр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 w:right="4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02516D" w:rsidRDefault="0034641A">
            <w:pPr>
              <w:pStyle w:val="TableParagraph"/>
              <w:spacing w:before="6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02516D" w:rsidRDefault="0034641A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ертегілердің</w:t>
            </w:r>
          </w:p>
          <w:p w:rsidR="0002516D" w:rsidRDefault="0034641A">
            <w:pPr>
              <w:pStyle w:val="TableParagraph"/>
              <w:spacing w:line="230" w:lineRule="atLeast"/>
              <w:ind w:left="105" w:right="92"/>
              <w:rPr>
                <w:sz w:val="20"/>
              </w:rPr>
            </w:pP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 үзінділерін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 таныс ертегілердің 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070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заттардың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көлемін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 ажырата алады.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025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тыңдауға және 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қайталайды.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тыңдайды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қайталайды.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638"/>
              <w:rPr>
                <w:sz w:val="20"/>
              </w:rPr>
            </w:pPr>
            <w:r>
              <w:rPr>
                <w:sz w:val="20"/>
              </w:rPr>
              <w:t>Табиғатқа деген қызығушылығы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қызығушылығы </w:t>
            </w:r>
            <w:r>
              <w:rPr>
                <w:spacing w:val="-2"/>
                <w:sz w:val="20"/>
              </w:rPr>
              <w:t>арттады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сүіспеншілігін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арттады.</w:t>
            </w: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02516D">
      <w:pPr>
        <w:spacing w:before="22"/>
        <w:rPr>
          <w:sz w:val="20"/>
        </w:rPr>
      </w:pPr>
    </w:p>
    <w:p w:rsidR="0002516D" w:rsidRDefault="0034641A">
      <w:pPr>
        <w:pStyle w:val="a3"/>
        <w:spacing w:line="261" w:lineRule="auto"/>
        <w:ind w:left="53" w:right="604"/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pStyle w:val="a3"/>
        <w:spacing w:line="261" w:lineRule="auto"/>
        <w:sectPr w:rsidR="0002516D" w:rsidSect="00B96EB4">
          <w:pgSz w:w="15840" w:h="12240" w:orient="landscape"/>
          <w:pgMar w:top="426" w:right="360" w:bottom="280" w:left="1080" w:header="720" w:footer="720" w:gutter="0"/>
          <w:cols w:space="720"/>
        </w:sectPr>
      </w:pPr>
    </w:p>
    <w:p w:rsidR="0002516D" w:rsidRDefault="0034641A">
      <w:pPr>
        <w:pStyle w:val="a3"/>
        <w:spacing w:before="81"/>
        <w:ind w:left="53"/>
      </w:pPr>
      <w:r>
        <w:rPr>
          <w:u w:val="single"/>
        </w:rPr>
        <w:t>2023-2024</w:t>
      </w:r>
      <w:r>
        <w:rPr>
          <w:spacing w:val="31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bookmarkStart w:id="2" w:name="_Hlk198674834"/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Бакит Нұралы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bookmarkEnd w:id="2"/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30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37" w:lineRule="auto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545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игеріп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игерді</w:t>
            </w:r>
          </w:p>
          <w:p w:rsidR="0002516D" w:rsidRDefault="0034641A">
            <w:pPr>
              <w:pStyle w:val="TableParagraph"/>
              <w:spacing w:before="4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529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02516D" w:rsidRDefault="0034641A">
            <w:pPr>
              <w:pStyle w:val="TableParagraph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02516D" w:rsidRDefault="0034641A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02516D" w:rsidRDefault="0034641A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02516D" w:rsidRDefault="0034641A">
            <w:pPr>
              <w:pStyle w:val="TableParagraph"/>
              <w:spacing w:line="226" w:lineRule="exac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екі-үш іс-әрекеттен тұратын күрделі емес тапсырмаларды есте сақтауға және орындауға, онда, оған көмекші сөз құрылымдарын </w:t>
            </w: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02516D" w:rsidRDefault="0034641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581"/>
              <w:jc w:val="both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заттар-құралдарды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заттар- құралдарды қолдануға</w:t>
            </w:r>
          </w:p>
          <w:p w:rsidR="0002516D" w:rsidRDefault="0034641A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ind w:right="53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қолдануды біледі.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3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9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838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70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қалыптастырып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spacing w:before="1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қалыптастырып</w:t>
            </w:r>
          </w:p>
          <w:p w:rsidR="0002516D" w:rsidRDefault="0034641A">
            <w:pPr>
              <w:pStyle w:val="TableParagraph"/>
              <w:spacing w:before="4"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келеді,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 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26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қалыптастырып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 жасау біледі.</w:t>
            </w:r>
          </w:p>
          <w:p w:rsidR="0002516D" w:rsidRDefault="0034641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34641A" w:rsidRDefault="0034641A">
      <w:pPr>
        <w:pStyle w:val="TableParagraph"/>
        <w:rPr>
          <w:b/>
          <w:sz w:val="20"/>
        </w:rPr>
      </w:pPr>
    </w:p>
    <w:p w:rsidR="0002516D" w:rsidRPr="0034641A" w:rsidRDefault="0034641A" w:rsidP="00B96EB4">
      <w:pPr>
        <w:pStyle w:val="a3"/>
        <w:spacing w:before="1"/>
        <w:sectPr w:rsidR="0002516D" w:rsidRPr="0034641A" w:rsidSect="0034641A">
          <w:pgSz w:w="15840" w:h="12240" w:orient="landscape"/>
          <w:pgMar w:top="567" w:right="360" w:bottom="280" w:left="1080" w:header="720" w:footer="720" w:gutter="0"/>
          <w:cols w:space="720"/>
        </w:sectPr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02516D" w:rsidRDefault="0002516D">
      <w:pPr>
        <w:rPr>
          <w:sz w:val="20"/>
        </w:rPr>
      </w:pPr>
    </w:p>
    <w:p w:rsidR="0002516D" w:rsidRDefault="0002516D">
      <w:pPr>
        <w:spacing w:before="21"/>
        <w:rPr>
          <w:sz w:val="20"/>
        </w:rPr>
      </w:pPr>
    </w:p>
    <w:p w:rsidR="0002516D" w:rsidRDefault="0034641A">
      <w:pPr>
        <w:pStyle w:val="a3"/>
        <w:spacing w:before="1"/>
        <w:ind w:left="106"/>
        <w:rPr>
          <w:spacing w:val="-2"/>
          <w:u w:val="single"/>
        </w:rPr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34641A" w:rsidRDefault="0034641A">
      <w:pPr>
        <w:pStyle w:val="a3"/>
        <w:spacing w:before="1"/>
        <w:ind w:left="106"/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Бисенғали Абзал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29"/>
        <w:rPr>
          <w:b/>
          <w:sz w:val="20"/>
        </w:rPr>
      </w:pP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02516D">
        <w:trPr>
          <w:trHeight w:val="1127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spacing w:before="2" w:line="237" w:lineRule="auto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line="230" w:lineRule="atLeas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196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spacing w:line="237" w:lineRule="auto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172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кезінде,жыламай көңіл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болуға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кезінде,жыламай көңіл күйі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 қарапайым түрде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ұйреніп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алады..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531"/>
        </w:trPr>
        <w:tc>
          <w:tcPr>
            <w:tcW w:w="1964" w:type="dxa"/>
          </w:tcPr>
          <w:p w:rsidR="0002516D" w:rsidRDefault="0034641A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танып және көрсетуге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 мен көлеміне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449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тәрбиеші көмегімен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52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Балалардың табиғат пен табиғат құбылыстарына қызығушылықтары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460"/>
        </w:trPr>
        <w:tc>
          <w:tcPr>
            <w:tcW w:w="13564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B96EB4">
      <w:pPr>
        <w:pStyle w:val="TableParagraph"/>
        <w:spacing w:line="230" w:lineRule="atLeast"/>
        <w:ind w:left="0"/>
        <w:rPr>
          <w:b/>
          <w:sz w:val="20"/>
        </w:rPr>
        <w:sectPr w:rsidR="0002516D">
          <w:pgSz w:w="15840" w:h="12240" w:orient="landscape"/>
          <w:pgMar w:top="440" w:right="360" w:bottom="280" w:left="1080" w:header="720" w:footer="720" w:gutter="0"/>
          <w:cols w:space="720"/>
        </w:sectPr>
      </w:pPr>
    </w:p>
    <w:p w:rsidR="0002516D" w:rsidRDefault="0034641A" w:rsidP="00B96EB4">
      <w:pPr>
        <w:pStyle w:val="a3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Виноградова Мария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rPr>
          <w:sz w:val="20"/>
        </w:rPr>
      </w:pP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02516D">
        <w:trPr>
          <w:trHeight w:val="1123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line="226" w:lineRule="exac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шараларын өткізу кезінде,жыламай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 қарапайым түрде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бейнелеуді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42" w:lineRule="auto"/>
              <w:ind w:right="14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00"/>
        </w:trPr>
        <w:tc>
          <w:tcPr>
            <w:tcW w:w="1964" w:type="dxa"/>
          </w:tcPr>
          <w:p w:rsidR="0002516D" w:rsidRDefault="0034641A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2"/>
                <w:sz w:val="20"/>
              </w:rPr>
              <w:t xml:space="preserve"> көлеміне</w:t>
            </w:r>
          </w:p>
          <w:p w:rsidR="0002516D" w:rsidRDefault="0034641A">
            <w:pPr>
              <w:pStyle w:val="TableParagraph"/>
              <w:ind w:left="210" w:right="133"/>
              <w:jc w:val="both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450"/>
        </w:trPr>
        <w:tc>
          <w:tcPr>
            <w:tcW w:w="196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210" w:right="60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үйрніп келеді.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және құрастыра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196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02516D" w:rsidRDefault="0034641A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қызығушылығы 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артты</w:t>
            </w:r>
          </w:p>
        </w:tc>
        <w:tc>
          <w:tcPr>
            <w:tcW w:w="3361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02516D" w:rsidRDefault="0034641A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564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30" w:lineRule="atLeast"/>
        <w:rPr>
          <w:b/>
          <w:sz w:val="20"/>
        </w:rPr>
        <w:sectPr w:rsidR="0002516D">
          <w:pgSz w:w="15840" w:h="12240" w:orient="landscape"/>
          <w:pgMar w:top="138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44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Гукиш Дастанбек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747"/>
        <w:gridCol w:w="3064"/>
        <w:gridCol w:w="3405"/>
      </w:tblGrid>
      <w:tr w:rsidR="0002516D">
        <w:trPr>
          <w:trHeight w:val="1128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 w:right="7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30" w:lineRule="atLeast"/>
              <w:ind w:left="109" w:right="154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</w:t>
            </w:r>
          </w:p>
          <w:p w:rsidR="0002516D" w:rsidRDefault="0034641A">
            <w:pPr>
              <w:pStyle w:val="TableParagraph"/>
              <w:spacing w:line="230" w:lineRule="atLeast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се-кіру,тепе-теңдік </w:t>
            </w:r>
            <w:r>
              <w:rPr>
                <w:sz w:val="20"/>
              </w:rPr>
              <w:t>сақтауын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түрлерін;жүгіру,өрмелеу,се-</w:t>
            </w:r>
          </w:p>
          <w:p w:rsidR="0002516D" w:rsidRDefault="0034641A">
            <w:pPr>
              <w:pStyle w:val="TableParagraph"/>
              <w:spacing w:line="230" w:lineRule="atLeast"/>
              <w:ind w:left="105" w:right="403"/>
              <w:rPr>
                <w:sz w:val="20"/>
              </w:rPr>
            </w:pP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9" w:right="3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02516D" w:rsidRDefault="0034641A">
            <w:pPr>
              <w:pStyle w:val="TableParagraph"/>
              <w:ind w:left="109" w:right="6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85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02516D" w:rsidRDefault="0034641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070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Түстерді ажыратуға,таныс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 көрсете алады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 w:right="678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 заттарды жасай алады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айтуға үйреніп келеді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74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артып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064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арттады.</w:t>
            </w:r>
          </w:p>
        </w:tc>
        <w:tc>
          <w:tcPr>
            <w:tcW w:w="3405" w:type="dxa"/>
          </w:tcPr>
          <w:p w:rsidR="0002516D" w:rsidRDefault="0034641A">
            <w:pPr>
              <w:pStyle w:val="TableParagraph"/>
              <w:spacing w:line="242" w:lineRule="auto"/>
              <w:ind w:left="109" w:right="953"/>
              <w:rPr>
                <w:b/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деген қызығушылығы арттады.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02516D" w:rsidRDefault="0002516D">
      <w:pPr>
        <w:spacing w:before="17"/>
        <w:rPr>
          <w:sz w:val="20"/>
        </w:rPr>
      </w:pPr>
    </w:p>
    <w:p w:rsidR="0002516D" w:rsidRDefault="0034641A" w:rsidP="0034641A">
      <w:pPr>
        <w:pStyle w:val="a3"/>
        <w:spacing w:line="261" w:lineRule="auto"/>
        <w:ind w:left="53" w:right="604"/>
        <w:sectPr w:rsidR="0002516D" w:rsidSect="0034641A">
          <w:pgSz w:w="15840" w:h="12240" w:orient="landscape"/>
          <w:pgMar w:top="142" w:right="360" w:bottom="280" w:left="1080" w:header="720" w:footer="720" w:gutter="0"/>
          <w:cols w:space="720"/>
        </w:sectPr>
      </w:pPr>
      <w:r>
        <w:rPr>
          <w:i/>
        </w:rPr>
        <w:t>Ескерту:</w:t>
      </w:r>
      <w:r>
        <w:rPr>
          <w:i/>
          <w:spacing w:val="-6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сақталады</w:t>
      </w:r>
    </w:p>
    <w:p w:rsidR="0002516D" w:rsidRDefault="0002516D">
      <w:pPr>
        <w:spacing w:before="136"/>
        <w:rPr>
          <w:b/>
          <w:sz w:val="20"/>
        </w:rPr>
      </w:pPr>
    </w:p>
    <w:p w:rsidR="0002516D" w:rsidRDefault="0034641A">
      <w:pPr>
        <w:pStyle w:val="a3"/>
        <w:spacing w:before="1"/>
        <w:ind w:left="758"/>
      </w:pPr>
      <w:r>
        <w:rPr>
          <w:u w:val="single"/>
        </w:rPr>
        <w:t>2023-2024</w:t>
      </w:r>
      <w:r>
        <w:rPr>
          <w:spacing w:val="34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0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 xml:space="preserve">Жалгасов Райымбек </w:t>
      </w:r>
    </w:p>
    <w:p w:rsidR="0034641A" w:rsidRPr="0034641A" w:rsidRDefault="0034641A" w:rsidP="0034641A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34641A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34641A" w:rsidRDefault="0034641A" w:rsidP="0034641A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439"/>
        <w:gridCol w:w="2694"/>
        <w:gridCol w:w="3116"/>
        <w:gridCol w:w="3404"/>
      </w:tblGrid>
      <w:tr w:rsidR="0002516D">
        <w:trPr>
          <w:trHeight w:val="1128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line="230" w:lineRule="atLeas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0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854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орындай алады.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бетімен орындай алады </w:t>
            </w:r>
            <w:r>
              <w:rPr>
                <w:b/>
                <w:sz w:val="20"/>
              </w:rPr>
              <w:t>II-деңгей-орташа</w:t>
            </w:r>
          </w:p>
        </w:tc>
      </w:tr>
      <w:tr w:rsidR="0002516D">
        <w:trPr>
          <w:trHeight w:val="916"/>
        </w:trPr>
        <w:tc>
          <w:tcPr>
            <w:tcW w:w="195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түсінуге және тыңдауға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exact"/>
              <w:ind w:left="105" w:right="92"/>
              <w:rPr>
                <w:sz w:val="20"/>
              </w:rPr>
            </w:pPr>
            <w:r>
              <w:rPr>
                <w:sz w:val="20"/>
              </w:rPr>
              <w:t>түсінеді және тыңдап және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түсінеді</w:t>
            </w:r>
          </w:p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тыңдап және дұрыс жауап бере</w:t>
            </w:r>
          </w:p>
          <w:p w:rsidR="0002516D" w:rsidRDefault="0034641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641115">
        <w:trPr>
          <w:trHeight w:val="1612"/>
        </w:trPr>
        <w:tc>
          <w:tcPr>
            <w:tcW w:w="1954" w:type="dxa"/>
          </w:tcPr>
          <w:p w:rsidR="0002516D" w:rsidRDefault="0034641A">
            <w:pPr>
              <w:pStyle w:val="TableParagraph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spacing w:line="225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>
            <w:pPr>
              <w:pStyle w:val="TableParagraph"/>
              <w:ind w:left="215" w:right="107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02516D" w:rsidRDefault="0034641A">
            <w:pPr>
              <w:pStyle w:val="TableParagraph"/>
              <w:spacing w:before="1"/>
              <w:ind w:left="215" w:right="420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Қызыл,сары,жасыл,көк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247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түстерді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ind w:right="530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біледі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641115">
        <w:trPr>
          <w:trHeight w:val="830"/>
        </w:trPr>
        <w:tc>
          <w:tcPr>
            <w:tcW w:w="195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ind w:left="215" w:right="29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16"/>
        </w:trPr>
        <w:tc>
          <w:tcPr>
            <w:tcW w:w="1954" w:type="dxa"/>
          </w:tcPr>
          <w:p w:rsidR="0002516D" w:rsidRDefault="0034641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қалыптастыру</w:t>
            </w:r>
          </w:p>
        </w:tc>
        <w:tc>
          <w:tcPr>
            <w:tcW w:w="2439" w:type="dxa"/>
          </w:tcPr>
          <w:p w:rsidR="0002516D" w:rsidRDefault="0034641A">
            <w:pPr>
              <w:pStyle w:val="TableParagraph"/>
              <w:tabs>
                <w:tab w:val="left" w:pos="1910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:rsidR="0002516D" w:rsidRDefault="0034641A">
            <w:pPr>
              <w:pStyle w:val="TableParagraph"/>
              <w:tabs>
                <w:tab w:val="left" w:pos="1871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өзара</w:t>
            </w:r>
          </w:p>
          <w:p w:rsidR="0002516D" w:rsidRDefault="0034641A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right="9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әрекет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етуі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бірлескен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ойындарға</w:t>
            </w:r>
          </w:p>
          <w:p w:rsidR="00641115" w:rsidRDefault="00641115" w:rsidP="00641115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left="0" w:right="96"/>
              <w:rPr>
                <w:sz w:val="20"/>
              </w:rPr>
            </w:pPr>
            <w:r>
              <w:rPr>
                <w:sz w:val="20"/>
              </w:rPr>
              <w:t xml:space="preserve">  қатысуы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</w:p>
          <w:p w:rsidR="00641115" w:rsidRDefault="00641115" w:rsidP="00641115">
            <w:pPr>
              <w:pStyle w:val="TableParagraph"/>
              <w:tabs>
                <w:tab w:val="left" w:pos="1118"/>
                <w:tab w:val="left" w:pos="1420"/>
                <w:tab w:val="left" w:pos="1905"/>
              </w:tabs>
              <w:spacing w:line="230" w:lineRule="exact"/>
              <w:ind w:left="0" w:right="96"/>
              <w:rPr>
                <w:sz w:val="20"/>
              </w:rPr>
            </w:pPr>
            <w:r>
              <w:rPr>
                <w:sz w:val="20"/>
              </w:rPr>
              <w:t xml:space="preserve">  жасауға 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37" w:lineRule="auto"/>
              <w:ind w:left="105" w:right="251"/>
              <w:jc w:val="bot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топтық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ойындарға белсене қатысуға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spacing w:line="237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Достарымен ойнайды және топтық ойындарға белсене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топтық ойындарға белсене қатыса алады.</w:t>
            </w:r>
          </w:p>
          <w:p w:rsidR="00641115" w:rsidRPr="00641115" w:rsidRDefault="0034641A" w:rsidP="00641115">
            <w:pPr>
              <w:pStyle w:val="TableParagraph"/>
              <w:spacing w:before="227" w:line="210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  <w:p w:rsidR="00641115" w:rsidRDefault="00641115">
            <w:pPr>
              <w:pStyle w:val="TableParagraph"/>
              <w:spacing w:before="227" w:line="210" w:lineRule="exact"/>
              <w:rPr>
                <w:b/>
                <w:sz w:val="20"/>
              </w:rPr>
            </w:pPr>
          </w:p>
          <w:p w:rsidR="00641115" w:rsidRDefault="00641115">
            <w:pPr>
              <w:pStyle w:val="TableParagraph"/>
              <w:spacing w:before="227" w:line="210" w:lineRule="exact"/>
              <w:rPr>
                <w:b/>
                <w:sz w:val="20"/>
              </w:rPr>
            </w:pPr>
          </w:p>
        </w:tc>
      </w:tr>
      <w:tr w:rsidR="00641115" w:rsidTr="001A0BBF">
        <w:trPr>
          <w:trHeight w:val="916"/>
        </w:trPr>
        <w:tc>
          <w:tcPr>
            <w:tcW w:w="13607" w:type="dxa"/>
            <w:gridSpan w:val="5"/>
          </w:tcPr>
          <w:p w:rsidR="00641115" w:rsidRDefault="00641115" w:rsidP="00641115">
            <w:pPr>
              <w:pStyle w:val="a3"/>
              <w:spacing w:before="1" w:line="254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сақталды.</w:t>
            </w:r>
          </w:p>
          <w:p w:rsidR="00641115" w:rsidRDefault="00641115">
            <w:pPr>
              <w:pStyle w:val="TableParagraph"/>
              <w:rPr>
                <w:sz w:val="20"/>
              </w:rPr>
            </w:pPr>
          </w:p>
        </w:tc>
      </w:tr>
    </w:tbl>
    <w:p w:rsidR="0002516D" w:rsidRDefault="0002516D">
      <w:pPr>
        <w:pStyle w:val="TableParagraph"/>
        <w:spacing w:line="210" w:lineRule="exact"/>
        <w:rPr>
          <w:b/>
          <w:sz w:val="20"/>
        </w:rPr>
        <w:sectPr w:rsidR="0002516D" w:rsidSect="0034641A">
          <w:pgSz w:w="15840" w:h="12240" w:orient="landscape"/>
          <w:pgMar w:top="426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187"/>
        <w:rPr>
          <w:b/>
          <w:sz w:val="20"/>
        </w:rPr>
      </w:pPr>
    </w:p>
    <w:p w:rsidR="0002516D" w:rsidRDefault="0034641A">
      <w:pPr>
        <w:pStyle w:val="a3"/>
        <w:spacing w:before="1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2"/>
          <w:u w:val="single"/>
        </w:rPr>
        <w:t xml:space="preserve"> 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Джаксилик Амина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641115" w:rsidRDefault="00B96EB4" w:rsidP="00641115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49"/>
        <w:gridCol w:w="2838"/>
        <w:gridCol w:w="2977"/>
        <w:gridCol w:w="3260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line="230" w:lineRule="atLeast"/>
              <w:ind w:left="110" w:right="139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400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өзіне өзі қызмет көрсетуді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32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 өзі қызмет көрсетеді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 қызмет көрсете алады.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069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13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spacing w:line="237" w:lineRule="auto"/>
              <w:ind w:left="105" w:right="13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343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269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413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right="691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105" w:right="72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тапсырмаларды </w:t>
            </w:r>
            <w:r>
              <w:rPr>
                <w:spacing w:val="-2"/>
                <w:sz w:val="20"/>
              </w:rPr>
              <w:t xml:space="preserve">(үшбұрыш,төрт-бұрыш, дөңгелек)пішіндер-ді </w:t>
            </w:r>
            <w:r>
              <w:rPr>
                <w:sz w:val="20"/>
              </w:rPr>
              <w:t>тәрбиеші көмегімен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дөңгелек)пішіндер-ді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ажыратады.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right="601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ажырата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49" w:type="dxa"/>
          </w:tcPr>
          <w:p w:rsidR="0002516D" w:rsidRDefault="0034641A">
            <w:pPr>
              <w:pStyle w:val="TableParagraph"/>
              <w:ind w:left="210" w:right="44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983" w:type="dxa"/>
          </w:tcPr>
          <w:p w:rsidR="0002516D" w:rsidRDefault="0034641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</w:t>
            </w:r>
            <w:r w:rsidR="00641115">
              <w:rPr>
                <w:b/>
                <w:spacing w:val="-2"/>
                <w:sz w:val="20"/>
              </w:rPr>
              <w:t xml:space="preserve"> дағдыларды қалыптастыру</w:t>
            </w:r>
          </w:p>
        </w:tc>
        <w:tc>
          <w:tcPr>
            <w:tcW w:w="2549" w:type="dxa"/>
          </w:tcPr>
          <w:p w:rsidR="00641115" w:rsidRDefault="0034641A" w:rsidP="00641115">
            <w:pPr>
              <w:pStyle w:val="TableParagraph"/>
              <w:ind w:left="105" w:right="40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641115">
              <w:rPr>
                <w:sz w:val="20"/>
              </w:rPr>
              <w:t xml:space="preserve"> бастапқы түсініктерді қалыптастыру;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тіршілік иелерін бақылау және</w:t>
            </w:r>
          </w:p>
          <w:p w:rsidR="0002516D" w:rsidRDefault="00641115" w:rsidP="00641115">
            <w:pPr>
              <w:pStyle w:val="TableParagraph"/>
              <w:spacing w:line="226" w:lineRule="exact"/>
              <w:ind w:left="105" w:right="513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6" w:lineRule="exact"/>
              <w:ind w:right="178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641115">
              <w:rPr>
                <w:sz w:val="20"/>
              </w:rPr>
              <w:t xml:space="preserve"> бастапқы түсініктерді қалыптастырып келеді, тіршілік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иелерін</w:t>
            </w:r>
            <w:r w:rsidR="00641115">
              <w:rPr>
                <w:spacing w:val="-12"/>
                <w:sz w:val="20"/>
              </w:rPr>
              <w:t xml:space="preserve"> </w:t>
            </w:r>
            <w:r w:rsidR="00641115"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2977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02516D" w:rsidRDefault="0034641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бастапқы</w:t>
            </w:r>
            <w:r w:rsidR="00641115">
              <w:rPr>
                <w:sz w:val="20"/>
              </w:rPr>
              <w:t xml:space="preserve"> түсініктерді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қалыптастырып келеді, тіршілік иелерін бақылау және оларға қамқорлық жасайды.</w:t>
            </w:r>
          </w:p>
        </w:tc>
        <w:tc>
          <w:tcPr>
            <w:tcW w:w="3260" w:type="dxa"/>
          </w:tcPr>
          <w:p w:rsidR="00641115" w:rsidRDefault="0034641A" w:rsidP="00641115">
            <w:pPr>
              <w:pStyle w:val="TableParagraph"/>
              <w:ind w:right="390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  <w:r w:rsidR="00641115">
              <w:rPr>
                <w:sz w:val="20"/>
              </w:rPr>
              <w:t xml:space="preserve"> қалыптастырып</w:t>
            </w:r>
            <w:r w:rsidR="00641115">
              <w:rPr>
                <w:spacing w:val="-13"/>
                <w:sz w:val="20"/>
              </w:rPr>
              <w:t xml:space="preserve"> </w:t>
            </w:r>
            <w:r w:rsidR="00641115">
              <w:rPr>
                <w:sz w:val="20"/>
              </w:rPr>
              <w:t>келеді,</w:t>
            </w:r>
            <w:r w:rsidR="00641115">
              <w:rPr>
                <w:spacing w:val="-12"/>
                <w:sz w:val="20"/>
              </w:rPr>
              <w:t xml:space="preserve"> </w:t>
            </w:r>
            <w:r w:rsidR="00641115">
              <w:rPr>
                <w:sz w:val="20"/>
              </w:rPr>
              <w:t>тіршілік иелерін</w:t>
            </w:r>
            <w:r w:rsidR="00641115">
              <w:rPr>
                <w:spacing w:val="-8"/>
                <w:sz w:val="20"/>
              </w:rPr>
              <w:t xml:space="preserve"> </w:t>
            </w:r>
            <w:r w:rsidR="00641115">
              <w:rPr>
                <w:sz w:val="20"/>
              </w:rPr>
              <w:t>бақылайды</w:t>
            </w:r>
            <w:r w:rsidR="00641115">
              <w:rPr>
                <w:spacing w:val="-7"/>
                <w:sz w:val="20"/>
              </w:rPr>
              <w:t xml:space="preserve"> </w:t>
            </w:r>
            <w:r w:rsidR="00641115">
              <w:rPr>
                <w:sz w:val="20"/>
              </w:rPr>
              <w:t>және</w:t>
            </w:r>
            <w:r w:rsidR="00641115">
              <w:rPr>
                <w:spacing w:val="-9"/>
                <w:sz w:val="20"/>
              </w:rPr>
              <w:t xml:space="preserve"> </w:t>
            </w:r>
            <w:r w:rsidR="00641115">
              <w:rPr>
                <w:sz w:val="20"/>
              </w:rPr>
              <w:t>оларға қамқорлық жасай алады.</w:t>
            </w:r>
          </w:p>
          <w:p w:rsidR="00641115" w:rsidRDefault="00641115" w:rsidP="0064111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641115" w:rsidTr="001A0BBF">
        <w:trPr>
          <w:trHeight w:val="460"/>
        </w:trPr>
        <w:tc>
          <w:tcPr>
            <w:tcW w:w="13607" w:type="dxa"/>
            <w:gridSpan w:val="5"/>
          </w:tcPr>
          <w:p w:rsidR="00641115" w:rsidRDefault="00EF2246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  <w:p w:rsidR="00641115" w:rsidRDefault="00641115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</w:p>
          <w:p w:rsidR="00641115" w:rsidRDefault="00641115" w:rsidP="00641115">
            <w:pPr>
              <w:pStyle w:val="TableParagraph"/>
              <w:ind w:left="0" w:right="390"/>
              <w:jc w:val="both"/>
              <w:rPr>
                <w:sz w:val="20"/>
              </w:rPr>
            </w:pPr>
          </w:p>
        </w:tc>
      </w:tr>
    </w:tbl>
    <w:p w:rsidR="0002516D" w:rsidRDefault="0002516D" w:rsidP="00641115">
      <w:pPr>
        <w:pStyle w:val="TableParagraph"/>
        <w:spacing w:line="226" w:lineRule="exact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56"/>
        <w:rPr>
          <w:sz w:val="20"/>
        </w:rPr>
      </w:pPr>
    </w:p>
    <w:p w:rsidR="0002516D" w:rsidRDefault="0034641A">
      <w:pPr>
        <w:pStyle w:val="a3"/>
        <w:ind w:left="53"/>
      </w:pPr>
      <w:r>
        <w:rPr>
          <w:u w:val="single"/>
        </w:rPr>
        <w:t>2023-2024</w:t>
      </w:r>
      <w:r>
        <w:rPr>
          <w:spacing w:val="31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4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9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641115">
        <w:rPr>
          <w:spacing w:val="-3"/>
          <w:sz w:val="20"/>
          <w:szCs w:val="20"/>
        </w:rPr>
        <w:t>Жұмабай Уали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395"/>
        <w:gridCol w:w="2410"/>
        <w:gridCol w:w="3260"/>
        <w:gridCol w:w="3543"/>
      </w:tblGrid>
      <w:tr w:rsidR="0002516D">
        <w:trPr>
          <w:trHeight w:val="1123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line="226" w:lineRule="exac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 бірге дене 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</w:t>
            </w:r>
          </w:p>
          <w:p w:rsidR="0002516D" w:rsidRDefault="0034641A">
            <w:pPr>
              <w:pStyle w:val="TableParagraph"/>
              <w:spacing w:before="6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82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02516D" w:rsidRDefault="0034641A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02516D" w:rsidRDefault="0034641A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 дұрыс дыбыстай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алуға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263"/>
              <w:rPr>
                <w:b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1997" w:type="dxa"/>
          </w:tcPr>
          <w:p w:rsidR="0002516D" w:rsidRDefault="0034641A">
            <w:pPr>
              <w:pStyle w:val="TableParagraph"/>
              <w:ind w:right="3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26" w:lineRule="exact"/>
              <w:ind w:right="354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27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26" w:lineRule="exact"/>
              <w:ind w:left="106" w:right="504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құрастыруға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413"/>
              <w:rPr>
                <w:b/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құрастыру 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00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left="216" w:right="3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212" w:right="52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02516D" w:rsidRDefault="0034641A">
            <w:pPr>
              <w:pStyle w:val="TableParagraph"/>
              <w:spacing w:before="154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199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95" w:type="dxa"/>
          </w:tcPr>
          <w:p w:rsidR="0002516D" w:rsidRDefault="0034641A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6" w:right="147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үйреніп</w:t>
            </w:r>
          </w:p>
          <w:p w:rsidR="0002516D" w:rsidRDefault="0034641A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42" w:lineRule="auto"/>
              <w:ind w:left="106" w:right="173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 атын атауға,достарының аттарын есте сақтауға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42" w:lineRule="auto"/>
              <w:ind w:left="111" w:right="451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18"/>
              </w:rPr>
              <w:t>сақтайды</w:t>
            </w:r>
          </w:p>
          <w:p w:rsidR="0002516D" w:rsidRDefault="0034641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460"/>
        </w:trPr>
        <w:tc>
          <w:tcPr>
            <w:tcW w:w="13605" w:type="dxa"/>
            <w:gridSpan w:val="5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 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30" w:lineRule="atLeas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70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Ізбасар Әлихан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89"/>
        <w:gridCol w:w="2410"/>
        <w:gridCol w:w="3260"/>
        <w:gridCol w:w="3543"/>
      </w:tblGrid>
      <w:tr w:rsidR="0002516D">
        <w:trPr>
          <w:trHeight w:val="1128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line="230" w:lineRule="atLeast"/>
              <w:ind w:left="110" w:right="1682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6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4" w:line="235" w:lineRule="auto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210" w:right="3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35" w:lineRule="auto"/>
              <w:ind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бетімен орындайды.</w:t>
            </w:r>
          </w:p>
          <w:p w:rsidR="0002516D" w:rsidRDefault="0034641A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20"/>
              <w:rPr>
                <w:sz w:val="20"/>
              </w:rPr>
            </w:pPr>
            <w:r>
              <w:rPr>
                <w:sz w:val="20"/>
              </w:rPr>
              <w:t>Таңертең келгенде амандасады, және қоштасуды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амандасуды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қоштасуды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амандасады,және </w:t>
            </w:r>
            <w:r>
              <w:rPr>
                <w:spacing w:val="-2"/>
                <w:sz w:val="20"/>
              </w:rPr>
              <w:t>қоштасады.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ажыратуға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4" w:line="235" w:lineRule="auto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210" w:right="562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>Әуенге байланысты 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 w:right="601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54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843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89" w:type="dxa"/>
          </w:tcPr>
          <w:p w:rsidR="0002516D" w:rsidRDefault="0034641A">
            <w:pPr>
              <w:pStyle w:val="TableParagraph"/>
              <w:ind w:left="105" w:right="197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400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02516D" w:rsidRDefault="0034641A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жасауды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жасайды.</w:t>
            </w:r>
          </w:p>
          <w:p w:rsidR="0002516D" w:rsidRDefault="0034641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EF2246" w:rsidTr="001A0BBF">
        <w:trPr>
          <w:trHeight w:val="1843"/>
        </w:trPr>
        <w:tc>
          <w:tcPr>
            <w:tcW w:w="13606" w:type="dxa"/>
            <w:gridSpan w:val="5"/>
          </w:tcPr>
          <w:p w:rsidR="00EF2246" w:rsidRDefault="00EF2246" w:rsidP="00EF2246">
            <w:pPr>
              <w:pStyle w:val="a3"/>
              <w:spacing w:before="1"/>
              <w:ind w:left="105"/>
            </w:pPr>
            <w:r>
              <w:rPr>
                <w:i/>
              </w:rPr>
              <w:t>Ескерту:</w:t>
            </w:r>
            <w:r>
              <w:rPr>
                <w:i/>
                <w:spacing w:val="-5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даиу</w:t>
            </w:r>
            <w:r>
              <w:rPr>
                <w:spacing w:val="-4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5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сақталды.</w:t>
            </w:r>
          </w:p>
          <w:p w:rsidR="00EF2246" w:rsidRDefault="00EF2246" w:rsidP="00EF22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2516D" w:rsidRDefault="0002516D" w:rsidP="00EF2246">
      <w:pPr>
        <w:pStyle w:val="TableParagraph"/>
        <w:ind w:left="0"/>
        <w:rPr>
          <w:b/>
          <w:sz w:val="20"/>
        </w:rPr>
        <w:sectPr w:rsidR="0002516D" w:rsidSect="00EF2246">
          <w:pgSz w:w="15840" w:h="12240" w:orient="landscape"/>
          <w:pgMar w:top="142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Pr="00EF2246" w:rsidRDefault="0034641A" w:rsidP="00EF2246">
      <w:pPr>
        <w:pStyle w:val="a3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="00123308">
        <w:rPr>
          <w:sz w:val="20"/>
          <w:szCs w:val="20"/>
        </w:rPr>
        <w:t>Изтурған Марьям</w:t>
      </w:r>
      <w:r w:rsidRPr="0034641A">
        <w:rPr>
          <w:spacing w:val="-3"/>
          <w:sz w:val="20"/>
          <w:szCs w:val="20"/>
        </w:rPr>
        <w:t xml:space="preserve">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EF2246" w:rsidRDefault="00B96EB4" w:rsidP="00EF2246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526"/>
        <w:gridCol w:w="2444"/>
        <w:gridCol w:w="3306"/>
        <w:gridCol w:w="3772"/>
      </w:tblGrid>
      <w:tr w:rsidR="0002516D" w:rsidTr="00EF2246">
        <w:trPr>
          <w:trHeight w:val="945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6" w:type="dxa"/>
          </w:tcPr>
          <w:p w:rsidR="0002516D" w:rsidRDefault="0034641A">
            <w:pPr>
              <w:pStyle w:val="TableParagraph"/>
              <w:ind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line="230" w:lineRule="atLeas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EF2246">
        <w:trPr>
          <w:trHeight w:val="702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ind w:left="147" w:right="321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 w:right="349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</w:t>
            </w:r>
          </w:p>
          <w:p w:rsidR="0002516D" w:rsidRDefault="0034641A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EF2246">
        <w:trPr>
          <w:trHeight w:val="1089"/>
        </w:trPr>
        <w:tc>
          <w:tcPr>
            <w:tcW w:w="1928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тыңдауды үйрету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тыңдауды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әңгімелер,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өлеңдер,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тақпақтарды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тыңдауды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әңгімелер,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өлеңдер, тақпақтарды тыңдайды.</w:t>
            </w:r>
          </w:p>
          <w:p w:rsidR="0002516D" w:rsidRDefault="0034641A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EF2246">
        <w:trPr>
          <w:trHeight w:val="1689"/>
        </w:trPr>
        <w:tc>
          <w:tcPr>
            <w:tcW w:w="1928" w:type="dxa"/>
          </w:tcPr>
          <w:p w:rsidR="0002516D" w:rsidRDefault="0034641A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6" w:type="dxa"/>
          </w:tcPr>
          <w:p w:rsidR="0002516D" w:rsidRDefault="0034641A" w:rsidP="00EF2246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02516D" w:rsidRDefault="0034641A" w:rsidP="00EF2246">
            <w:pPr>
              <w:pStyle w:val="TableParagraph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ажыратуды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түсінуді</w:t>
            </w:r>
          </w:p>
          <w:p w:rsidR="0002516D" w:rsidRDefault="0034641A">
            <w:pPr>
              <w:pStyle w:val="TableParagraph"/>
              <w:spacing w:before="1"/>
              <w:ind w:left="216" w:right="472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таба алуды үйрету.</w:t>
            </w:r>
          </w:p>
        </w:tc>
        <w:tc>
          <w:tcPr>
            <w:tcW w:w="2444" w:type="dxa"/>
          </w:tcPr>
          <w:p w:rsidR="0002516D" w:rsidRDefault="0034641A">
            <w:pPr>
              <w:pStyle w:val="TableParagraph"/>
              <w:ind w:left="211" w:right="374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ажыратуды</w:t>
            </w:r>
          </w:p>
          <w:p w:rsidR="0002516D" w:rsidRDefault="0034641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02516D" w:rsidRDefault="0034641A">
            <w:pPr>
              <w:pStyle w:val="TableParagraph"/>
              <w:ind w:left="211" w:right="125"/>
              <w:rPr>
                <w:sz w:val="20"/>
              </w:rPr>
            </w:pPr>
            <w:r>
              <w:rPr>
                <w:spacing w:val="-2"/>
                <w:sz w:val="20"/>
              </w:rPr>
              <w:t>нұсқауларын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түсінуді </w:t>
            </w:r>
            <w:r>
              <w:rPr>
                <w:sz w:val="20"/>
              </w:rPr>
              <w:t xml:space="preserve">және айналасындағы кеңістіктен заттарды таба алуды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306" w:type="dxa"/>
          </w:tcPr>
          <w:p w:rsidR="0002516D" w:rsidRDefault="0034641A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ересектердің нұсқауларын</w:t>
            </w:r>
          </w:p>
          <w:p w:rsidR="0002516D" w:rsidRDefault="0034641A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түсінуді және 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</w:tcPr>
          <w:p w:rsidR="0002516D" w:rsidRDefault="0034641A">
            <w:pPr>
              <w:pStyle w:val="TableParagraph"/>
              <w:spacing w:line="225" w:lineRule="exact"/>
              <w:ind w:left="217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ажыратуды</w:t>
            </w:r>
          </w:p>
          <w:p w:rsidR="0002516D" w:rsidRDefault="0034641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түсінуді және айналасындағы кеңістіктен заттарды таба алады.</w:t>
            </w:r>
          </w:p>
          <w:p w:rsidR="0002516D" w:rsidRDefault="0034641A">
            <w:pPr>
              <w:pStyle w:val="TableParagraph"/>
              <w:spacing w:before="155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02516D" w:rsidTr="00123308">
        <w:trPr>
          <w:trHeight w:val="1617"/>
        </w:trPr>
        <w:tc>
          <w:tcPr>
            <w:tcW w:w="1928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>
            <w:pPr>
              <w:pStyle w:val="TableParagraph"/>
              <w:rPr>
                <w:b/>
                <w:sz w:val="20"/>
              </w:rPr>
            </w:pPr>
          </w:p>
          <w:p w:rsidR="00EF2246" w:rsidRDefault="00EF2246" w:rsidP="00EF2246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216" w:right="153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 қайталауды үйрету</w:t>
            </w:r>
          </w:p>
          <w:p w:rsidR="00EF2246" w:rsidRDefault="00EF2246" w:rsidP="00EF2246">
            <w:pPr>
              <w:pStyle w:val="TableParagraph"/>
              <w:ind w:right="153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ind w:left="0" w:right="153"/>
              <w:rPr>
                <w:sz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106" w:right="182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</w:t>
            </w:r>
            <w:r w:rsidR="00EF2246">
              <w:rPr>
                <w:sz w:val="20"/>
              </w:rPr>
              <w:t xml:space="preserve"> қайталауды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 xml:space="preserve">үйреніп </w:t>
            </w:r>
            <w:r w:rsidR="00EF2246">
              <w:rPr>
                <w:spacing w:val="-2"/>
                <w:sz w:val="20"/>
              </w:rPr>
              <w:t>келеді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ind w:left="106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тыңдауды және қайталауды</w:t>
            </w:r>
          </w:p>
          <w:p w:rsidR="0002516D" w:rsidRDefault="0034641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02516D" w:rsidRDefault="0034641A">
            <w:pPr>
              <w:pStyle w:val="TableParagraph"/>
              <w:spacing w:line="242" w:lineRule="auto"/>
              <w:ind w:left="111" w:right="446" w:firstLine="52"/>
              <w:rPr>
                <w:b/>
                <w:sz w:val="20"/>
              </w:rPr>
            </w:pPr>
            <w:r>
              <w:rPr>
                <w:sz w:val="20"/>
              </w:rPr>
              <w:t>ересектердің орындаған әндерін 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біледі. </w:t>
            </w: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EF2246" w:rsidTr="00EF2246">
        <w:trPr>
          <w:trHeight w:val="1515"/>
        </w:trPr>
        <w:tc>
          <w:tcPr>
            <w:tcW w:w="1928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0" w:right="153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әрекет етуі және бірлескен ойындарға қатысуы үшін 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06" w:right="5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ересектермен өзара әрекет етуі және</w:t>
            </w:r>
          </w:p>
          <w:p w:rsidR="00EF2246" w:rsidRDefault="00EF2246" w:rsidP="00EF2246">
            <w:pPr>
              <w:pStyle w:val="TableParagraph"/>
              <w:ind w:left="106" w:right="182" w:firstLine="52"/>
              <w:rPr>
                <w:sz w:val="20"/>
              </w:rPr>
            </w:pPr>
            <w:r>
              <w:rPr>
                <w:sz w:val="20"/>
              </w:rPr>
              <w:t>бірлескен ойындарға 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 жасауға үйреніп келеді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EF2246" w:rsidRDefault="00EF2246" w:rsidP="00EF224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EF2246" w:rsidRDefault="00EF2246" w:rsidP="00EF2246">
            <w:pPr>
              <w:pStyle w:val="TableParagraph"/>
              <w:ind w:left="111" w:right="263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 жасауды біледі</w:t>
            </w:r>
          </w:p>
          <w:p w:rsidR="00EF2246" w:rsidRDefault="00EF2246" w:rsidP="00EF2246">
            <w:pPr>
              <w:pStyle w:val="TableParagraph"/>
              <w:spacing w:line="242" w:lineRule="auto"/>
              <w:ind w:left="111" w:right="446" w:firstLine="5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</w:tbl>
    <w:p w:rsidR="0002516D" w:rsidRDefault="0002516D">
      <w:pPr>
        <w:pStyle w:val="TableParagraph"/>
        <w:spacing w:line="242" w:lineRule="auto"/>
        <w:rPr>
          <w:b/>
          <w:sz w:val="20"/>
        </w:rPr>
        <w:sectPr w:rsidR="0002516D">
          <w:pgSz w:w="15840" w:h="12240" w:orient="landscape"/>
          <w:pgMar w:top="44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5"/>
      </w:tblGrid>
      <w:tr w:rsidR="0002516D">
        <w:trPr>
          <w:trHeight w:val="460"/>
        </w:trPr>
        <w:tc>
          <w:tcPr>
            <w:tcW w:w="13605" w:type="dxa"/>
          </w:tcPr>
          <w:p w:rsidR="0002516D" w:rsidRDefault="0034641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rPr>
          <w:sz w:val="20"/>
        </w:r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55"/>
        <w:rPr>
          <w:sz w:val="20"/>
        </w:rPr>
      </w:pPr>
    </w:p>
    <w:p w:rsidR="0002516D" w:rsidRDefault="0034641A">
      <w:pPr>
        <w:pStyle w:val="a3"/>
        <w:spacing w:before="1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Қажимухан Ақниет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39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жасайды.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тіркесімен өз өтінішін білдіруге талпынып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білдіреді.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line="237" w:lineRule="auto"/>
              <w:ind w:left="105" w:right="3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көрсетуге</w:t>
            </w:r>
          </w:p>
          <w:p w:rsidR="0002516D" w:rsidRDefault="0034641A">
            <w:pPr>
              <w:pStyle w:val="TableParagraph"/>
              <w:spacing w:before="2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 және көрсетеді.</w:t>
            </w:r>
          </w:p>
          <w:p w:rsidR="0002516D" w:rsidRDefault="0034641A">
            <w:pPr>
              <w:pStyle w:val="TableParagraph"/>
              <w:spacing w:before="22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400" w:lineRule="auto"/>
              <w:ind w:left="109" w:right="342" w:firstLine="10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жүреді </w:t>
            </w: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02516D">
        <w:trPr>
          <w:trHeight w:val="460"/>
        </w:trPr>
        <w:tc>
          <w:tcPr>
            <w:tcW w:w="2204" w:type="dxa"/>
          </w:tcPr>
          <w:p w:rsidR="0002516D" w:rsidRDefault="0034641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</w:t>
            </w:r>
            <w:r w:rsidR="00EF2246">
              <w:rPr>
                <w:b/>
                <w:spacing w:val="-2"/>
                <w:sz w:val="20"/>
              </w:rPr>
              <w:t xml:space="preserve"> дағдыларды қалыптастыру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34641A" w:rsidP="00EF2246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EF2246">
              <w:rPr>
                <w:spacing w:val="-2"/>
                <w:sz w:val="20"/>
              </w:rPr>
              <w:t xml:space="preserve"> бастапқы түсініктерді</w:t>
            </w:r>
          </w:p>
          <w:p w:rsidR="00EF2246" w:rsidRDefault="00EF2246" w:rsidP="00EF2246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34641A" w:rsidP="00EF224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  <w:r w:rsidR="00EF2246">
              <w:rPr>
                <w:sz w:val="20"/>
              </w:rPr>
              <w:t xml:space="preserve"> бастапқы</w:t>
            </w:r>
            <w:r w:rsidR="00EF2246">
              <w:rPr>
                <w:spacing w:val="-9"/>
                <w:sz w:val="20"/>
              </w:rPr>
              <w:t xml:space="preserve"> </w:t>
            </w:r>
            <w:r w:rsidR="00EF2246"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құбылыстары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  <w:r w:rsidR="00EF2246">
              <w:rPr>
                <w:sz w:val="20"/>
              </w:rPr>
              <w:t xml:space="preserve"> қалыптастыруды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>тіршілік</w:t>
            </w:r>
            <w:r w:rsidR="00EF2246">
              <w:rPr>
                <w:spacing w:val="-12"/>
                <w:sz w:val="20"/>
              </w:rPr>
              <w:t xml:space="preserve"> </w:t>
            </w:r>
            <w:r w:rsidR="00EF2246">
              <w:rPr>
                <w:sz w:val="20"/>
              </w:rPr>
              <w:t>иелерін бақылау және оларға қамқорлық жасауға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құбылыстары</w:t>
            </w:r>
          </w:p>
          <w:p w:rsidR="00EF2246" w:rsidRDefault="0034641A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  <w:r w:rsidR="00EF2246">
              <w:rPr>
                <w:sz w:val="20"/>
              </w:rPr>
              <w:t xml:space="preserve"> қалыптастыруды тіршілік иелерін бақылау</w:t>
            </w:r>
            <w:r w:rsidR="00EF2246">
              <w:rPr>
                <w:spacing w:val="-13"/>
                <w:sz w:val="20"/>
              </w:rPr>
              <w:t xml:space="preserve"> </w:t>
            </w:r>
            <w:r w:rsidR="00EF2246">
              <w:rPr>
                <w:sz w:val="20"/>
              </w:rPr>
              <w:t>және</w:t>
            </w:r>
            <w:r w:rsidR="00EF2246">
              <w:rPr>
                <w:spacing w:val="-9"/>
                <w:sz w:val="20"/>
              </w:rPr>
              <w:t xml:space="preserve"> </w:t>
            </w:r>
            <w:r w:rsidR="00EF2246">
              <w:rPr>
                <w:sz w:val="20"/>
              </w:rPr>
              <w:t>оларға</w:t>
            </w:r>
            <w:r w:rsidR="00EF2246">
              <w:rPr>
                <w:spacing w:val="-4"/>
                <w:sz w:val="20"/>
              </w:rPr>
              <w:t xml:space="preserve"> </w:t>
            </w:r>
            <w:r w:rsidR="00EF2246">
              <w:rPr>
                <w:sz w:val="20"/>
              </w:rPr>
              <w:t>қамқорлық</w:t>
            </w:r>
            <w:r w:rsidR="00EF2246">
              <w:rPr>
                <w:spacing w:val="40"/>
                <w:sz w:val="20"/>
              </w:rPr>
              <w:t xml:space="preserve"> </w:t>
            </w:r>
            <w:r w:rsidR="00EF2246">
              <w:rPr>
                <w:sz w:val="20"/>
              </w:rPr>
              <w:t>өз бетімен жасайды.</w:t>
            </w:r>
          </w:p>
          <w:p w:rsidR="0002516D" w:rsidRDefault="00EF2246" w:rsidP="00EF224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III-деңгей-жоғары</w:t>
            </w:r>
          </w:p>
        </w:tc>
      </w:tr>
      <w:tr w:rsidR="00EF2246" w:rsidTr="001A0BBF">
        <w:trPr>
          <w:trHeight w:val="460"/>
        </w:trPr>
        <w:tc>
          <w:tcPr>
            <w:tcW w:w="13607" w:type="dxa"/>
            <w:gridSpan w:val="5"/>
          </w:tcPr>
          <w:p w:rsidR="00EF2246" w:rsidRDefault="00EF224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15" w:lineRule="exact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29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5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Мыңбай Амина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 w:rsidP="00B96EB4">
      <w:pPr>
        <w:ind w:left="106"/>
        <w:rPr>
          <w:sz w:val="20"/>
        </w:rPr>
      </w:pP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99"/>
        <w:gridCol w:w="2555"/>
        <w:gridCol w:w="3261"/>
        <w:gridCol w:w="3544"/>
      </w:tblGrid>
      <w:tr w:rsidR="0002516D">
        <w:trPr>
          <w:trHeight w:val="1127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atLeast"/>
              <w:ind w:left="108" w:right="16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line="230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6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382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142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47"/>
        </w:trPr>
        <w:tc>
          <w:tcPr>
            <w:tcW w:w="2050" w:type="dxa"/>
          </w:tcPr>
          <w:p w:rsidR="0002516D" w:rsidRDefault="0034641A">
            <w:pPr>
              <w:pStyle w:val="TableParagraph"/>
              <w:spacing w:before="4" w:line="235" w:lineRule="auto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02516D" w:rsidRDefault="0034641A">
            <w:pPr>
              <w:pStyle w:val="TableParagraph"/>
              <w:ind w:left="105" w:right="216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құрылыстарды</w:t>
            </w:r>
          </w:p>
          <w:p w:rsidR="0002516D" w:rsidRDefault="0034641A">
            <w:pPr>
              <w:pStyle w:val="TableParagraph"/>
              <w:spacing w:line="230" w:lineRule="atLeast"/>
              <w:ind w:left="105" w:right="163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37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құрастыра алады.</w:t>
            </w:r>
          </w:p>
          <w:p w:rsidR="0002516D" w:rsidRDefault="0002516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1"/>
        </w:trPr>
        <w:tc>
          <w:tcPr>
            <w:tcW w:w="2050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02516D" w:rsidRDefault="0034641A">
            <w:pPr>
              <w:pStyle w:val="TableParagraph"/>
              <w:spacing w:before="1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99" w:type="dxa"/>
          </w:tcPr>
          <w:p w:rsidR="0002516D" w:rsidRDefault="0034641A">
            <w:pPr>
              <w:pStyle w:val="TableParagraph"/>
              <w:ind w:left="211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555" w:type="dxa"/>
          </w:tcPr>
          <w:p w:rsidR="0002516D" w:rsidRDefault="0034641A">
            <w:pPr>
              <w:pStyle w:val="TableParagraph"/>
              <w:ind w:right="5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 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фломастерменөз бетімен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1151"/>
        </w:trPr>
        <w:tc>
          <w:tcPr>
            <w:tcW w:w="2050" w:type="dxa"/>
          </w:tcPr>
          <w:p w:rsidR="00EF2246" w:rsidRDefault="00EF2246" w:rsidP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99" w:type="dxa"/>
          </w:tcPr>
          <w:p w:rsidR="00EF2246" w:rsidRDefault="00EF2246" w:rsidP="00EF224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EF2246" w:rsidRDefault="00EF2246" w:rsidP="00EF2246">
            <w:pPr>
              <w:pStyle w:val="TableParagraph"/>
              <w:ind w:left="211" w:right="163"/>
              <w:rPr>
                <w:spacing w:val="-2"/>
                <w:sz w:val="20"/>
              </w:rPr>
            </w:pPr>
            <w:r>
              <w:rPr>
                <w:sz w:val="18"/>
              </w:rPr>
              <w:t>барысында бір-бірінің атын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555" w:type="dxa"/>
          </w:tcPr>
          <w:p w:rsidR="00EF2246" w:rsidRDefault="00EF2246" w:rsidP="00EF224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Қарым-қатынас</w:t>
            </w:r>
          </w:p>
          <w:p w:rsidR="00EF2246" w:rsidRDefault="00EF2246" w:rsidP="00EF2246">
            <w:pPr>
              <w:pStyle w:val="TableParagraph"/>
              <w:ind w:right="514"/>
              <w:rPr>
                <w:spacing w:val="-2"/>
                <w:sz w:val="20"/>
              </w:rPr>
            </w:pPr>
            <w:r>
              <w:rPr>
                <w:sz w:val="20"/>
              </w:rPr>
              <w:t>барысында бір-бірінің 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үйреніп келеді</w:t>
            </w:r>
          </w:p>
        </w:tc>
        <w:tc>
          <w:tcPr>
            <w:tcW w:w="3261" w:type="dxa"/>
          </w:tcPr>
          <w:p w:rsidR="00EF2246" w:rsidRDefault="00EF2246" w:rsidP="00EF2246">
            <w:pPr>
              <w:pStyle w:val="TableParagraph"/>
              <w:ind w:left="104" w:right="41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EF2246" w:rsidRDefault="00EF2246" w:rsidP="00EF2246"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20"/>
              </w:rPr>
              <w:t>сақтайды.</w:t>
            </w:r>
          </w:p>
          <w:p w:rsidR="00EF2246" w:rsidRDefault="00EF2246" w:rsidP="00EF2246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1151"/>
        </w:trPr>
        <w:tc>
          <w:tcPr>
            <w:tcW w:w="13609" w:type="dxa"/>
            <w:gridSpan w:val="5"/>
          </w:tcPr>
          <w:p w:rsidR="00EF2246" w:rsidRDefault="00EF2246" w:rsidP="00EF2246"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204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2"/>
          <w:u w:val="single"/>
        </w:rPr>
        <w:t xml:space="preserve"> картасы</w:t>
      </w:r>
    </w:p>
    <w:p w:rsidR="0002516D" w:rsidRDefault="0002516D">
      <w:pPr>
        <w:spacing w:before="29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Мыңбай Амира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404"/>
      </w:tblGrid>
      <w:tr w:rsidR="0002516D">
        <w:trPr>
          <w:trHeight w:val="1127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line="230" w:lineRule="exac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543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spacing w:line="242" w:lineRule="auto"/>
              <w:ind w:right="31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 қарапайым дағдыларын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сақтайды.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2530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02516D" w:rsidRDefault="0034641A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02516D" w:rsidRDefault="0034641A">
            <w:pPr>
              <w:pStyle w:val="TableParagraph"/>
              <w:spacing w:line="237" w:lineRule="auto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02516D" w:rsidRDefault="0034641A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02516D" w:rsidRDefault="0034641A">
            <w:pPr>
              <w:pStyle w:val="TableParagraph"/>
              <w:spacing w:before="1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02516D" w:rsidRDefault="0034641A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02516D" w:rsidRDefault="0034641A">
            <w:pPr>
              <w:pStyle w:val="TableParagraph"/>
              <w:ind w:left="105" w:right="488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 үйреніп 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 оған көмекші сөз құрылымдарын түсінуге үйренді.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орындайды,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 әрекеттен тұратын күрделі емес</w:t>
            </w:r>
          </w:p>
          <w:p w:rsidR="0002516D" w:rsidRDefault="0034641A">
            <w:pPr>
              <w:pStyle w:val="TableParagraph"/>
              <w:spacing w:line="237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түсінеді.</w:t>
            </w:r>
          </w:p>
          <w:p w:rsidR="0002516D" w:rsidRDefault="0002516D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EF2246" w:rsidRDefault="0034641A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  <w:r w:rsidR="00EF2246">
              <w:rPr>
                <w:spacing w:val="-2"/>
                <w:sz w:val="20"/>
              </w:rPr>
              <w:t xml:space="preserve"> заттар-құралдарды</w:t>
            </w:r>
          </w:p>
          <w:p w:rsidR="0002516D" w:rsidRDefault="00EF2246" w:rsidP="00EF2246">
            <w:pPr>
              <w:pStyle w:val="TableParagraph"/>
              <w:ind w:left="105" w:right="573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02516D" w:rsidRDefault="0034641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EF2246" w:rsidRDefault="0034641A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заттар-</w:t>
            </w:r>
            <w:r w:rsidR="00EF2246">
              <w:rPr>
                <w:sz w:val="20"/>
              </w:rPr>
              <w:t xml:space="preserve"> құралдарды</w:t>
            </w:r>
            <w:r w:rsidR="00EF2246">
              <w:rPr>
                <w:spacing w:val="-6"/>
                <w:sz w:val="20"/>
              </w:rPr>
              <w:t xml:space="preserve"> </w:t>
            </w:r>
            <w:r w:rsidR="00EF2246">
              <w:rPr>
                <w:spacing w:val="-2"/>
                <w:sz w:val="20"/>
              </w:rPr>
              <w:t>қолдануға</w:t>
            </w:r>
          </w:p>
          <w:p w:rsidR="0002516D" w:rsidRDefault="00EF2246" w:rsidP="00EF22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02516D" w:rsidRDefault="0034641A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02516D" w:rsidRDefault="0034641A">
            <w:pPr>
              <w:pStyle w:val="TableParagraph"/>
              <w:ind w:right="678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</w:t>
            </w:r>
          </w:p>
          <w:p w:rsidR="00EF2246" w:rsidRDefault="0034641A">
            <w:pPr>
              <w:pStyle w:val="TableParagraph"/>
              <w:spacing w:line="215" w:lineRule="exact"/>
              <w:rPr>
                <w:b/>
                <w:spacing w:val="-2"/>
                <w:sz w:val="20"/>
              </w:rPr>
            </w:pPr>
            <w:r>
              <w:rPr>
                <w:spacing w:val="-2"/>
                <w:sz w:val="20"/>
              </w:rPr>
              <w:t>қолданады</w:t>
            </w:r>
            <w:r w:rsidR="00EF2246">
              <w:rPr>
                <w:b/>
                <w:spacing w:val="-2"/>
                <w:sz w:val="20"/>
              </w:rPr>
              <w:t xml:space="preserve"> </w:t>
            </w:r>
          </w:p>
          <w:p w:rsidR="0002516D" w:rsidRDefault="00EF224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91"/>
        </w:trPr>
        <w:tc>
          <w:tcPr>
            <w:tcW w:w="1983" w:type="dxa"/>
          </w:tcPr>
          <w:p w:rsidR="00EF2246" w:rsidRDefault="00EF2246" w:rsidP="00EF22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EF2246" w:rsidP="00EF2246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EF2246" w:rsidRDefault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EF2246" w:rsidRDefault="00EF2246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404" w:type="dxa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біледі№</w:t>
            </w:r>
          </w:p>
          <w:p w:rsidR="00EF2246" w:rsidRDefault="00EF2246" w:rsidP="00EF2246">
            <w:pPr>
              <w:pStyle w:val="TableParagraph"/>
              <w:ind w:right="6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91"/>
        </w:trPr>
        <w:tc>
          <w:tcPr>
            <w:tcW w:w="1983" w:type="dxa"/>
          </w:tcPr>
          <w:p w:rsidR="00EF2246" w:rsidRDefault="00EF2246" w:rsidP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EF2246" w:rsidRDefault="00EF2246" w:rsidP="00EF2246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EF2246" w:rsidRDefault="00EF2246" w:rsidP="00EF2246">
            <w:pPr>
              <w:pStyle w:val="TableParagraph"/>
              <w:ind w:left="105" w:right="71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5" w:right="547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EF2246" w:rsidRDefault="00EF2246" w:rsidP="00EF2246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үйреніп келеді.</w:t>
            </w:r>
          </w:p>
        </w:tc>
        <w:tc>
          <w:tcPr>
            <w:tcW w:w="3116" w:type="dxa"/>
          </w:tcPr>
          <w:p w:rsidR="00EF2246" w:rsidRDefault="00EF2246" w:rsidP="00EF22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EF2246" w:rsidRDefault="00EF2246" w:rsidP="00EF2246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</w:t>
            </w:r>
          </w:p>
          <w:p w:rsidR="00EF2246" w:rsidRDefault="00EF2246" w:rsidP="00EF2246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EF2246" w:rsidRDefault="00EF2246" w:rsidP="00EF224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691"/>
        </w:trPr>
        <w:tc>
          <w:tcPr>
            <w:tcW w:w="13607" w:type="dxa"/>
            <w:gridSpan w:val="5"/>
          </w:tcPr>
          <w:p w:rsidR="00EF2246" w:rsidRDefault="00EF2246" w:rsidP="00EF2246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15" w:lineRule="exact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76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Намазова Айнара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before="2" w:line="237" w:lineRule="auto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30" w:lineRule="atLeast"/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40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02516D" w:rsidRDefault="0034641A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</w:t>
            </w:r>
          </w:p>
          <w:p w:rsidR="0002516D" w:rsidRDefault="0034641A">
            <w:pPr>
              <w:pStyle w:val="TableParagraph"/>
              <w:spacing w:line="230" w:lineRule="atLeast"/>
              <w:ind w:left="105" w:right="327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 білдіруге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тіркесімен өз өтінішін білдіруге 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586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көрсетеді.</w:t>
            </w:r>
          </w:p>
          <w:p w:rsidR="0002516D" w:rsidRDefault="000251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09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  <w:r w:rsidR="00EF2246">
              <w:rPr>
                <w:b/>
                <w:sz w:val="20"/>
              </w:rPr>
              <w:t xml:space="preserve"> зерттеу</w:t>
            </w:r>
            <w:r w:rsidR="00EF2246">
              <w:rPr>
                <w:b/>
                <w:spacing w:val="-13"/>
                <w:sz w:val="20"/>
              </w:rPr>
              <w:t xml:space="preserve"> </w:t>
            </w:r>
            <w:r w:rsidR="00EF2246">
              <w:rPr>
                <w:b/>
                <w:sz w:val="20"/>
              </w:rPr>
              <w:t xml:space="preserve">әрекетінің </w:t>
            </w:r>
            <w:r w:rsidR="00EF2246"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жүреді.</w:t>
            </w:r>
          </w:p>
          <w:p w:rsidR="0002516D" w:rsidRDefault="0034641A">
            <w:pPr>
              <w:pStyle w:val="TableParagraph"/>
              <w:spacing w:before="15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609"/>
        </w:trPr>
        <w:tc>
          <w:tcPr>
            <w:tcW w:w="2204" w:type="dxa"/>
          </w:tcPr>
          <w:p w:rsidR="00EF2246" w:rsidRDefault="00EF2246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EF2246" w:rsidRDefault="00EF2246" w:rsidP="00EF2246">
            <w:pPr>
              <w:pStyle w:val="TableParagraph"/>
              <w:spacing w:line="237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EF2246" w:rsidRDefault="00EF2246" w:rsidP="00EF2246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EF2246" w:rsidRDefault="00EF2246" w:rsidP="00EF2246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EF2246" w:rsidRDefault="00EF2246" w:rsidP="00EF2246">
            <w:pPr>
              <w:pStyle w:val="TableParagraph"/>
              <w:spacing w:line="237" w:lineRule="auto"/>
              <w:ind w:left="109" w:right="605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EF2246" w:rsidRDefault="00EF2246" w:rsidP="00EF2246">
            <w:pPr>
              <w:pStyle w:val="TableParagraph"/>
              <w:ind w:left="109" w:right="442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</w:t>
            </w:r>
          </w:p>
        </w:tc>
        <w:tc>
          <w:tcPr>
            <w:tcW w:w="3260" w:type="dxa"/>
          </w:tcPr>
          <w:p w:rsidR="00EF2246" w:rsidRDefault="00EF2246" w:rsidP="00EF2246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дағдыланды.</w:t>
            </w:r>
          </w:p>
        </w:tc>
        <w:tc>
          <w:tcPr>
            <w:tcW w:w="3543" w:type="dxa"/>
          </w:tcPr>
          <w:p w:rsidR="00EF2246" w:rsidRDefault="00EF2246" w:rsidP="00EF22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EF2246" w:rsidRDefault="00EF2246" w:rsidP="00EF22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EF2246" w:rsidRDefault="00EF2246" w:rsidP="00EF224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F2246" w:rsidRDefault="00EF2246" w:rsidP="00EF224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 w:rsidTr="001A0BBF">
        <w:trPr>
          <w:trHeight w:val="609"/>
        </w:trPr>
        <w:tc>
          <w:tcPr>
            <w:tcW w:w="13607" w:type="dxa"/>
            <w:gridSpan w:val="5"/>
          </w:tcPr>
          <w:p w:rsidR="00EF2246" w:rsidRDefault="00EF2246" w:rsidP="00EF22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EF2246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49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02516D" w:rsidRDefault="0002516D" w:rsidP="00B96EB4">
      <w:pPr>
        <w:ind w:left="106"/>
        <w:rPr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Оңғарбек Ибрахим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02516D">
        <w:trPr>
          <w:trHeight w:val="1147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spacing w:before="2" w:line="237" w:lineRule="auto"/>
              <w:ind w:left="105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4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before="2" w:line="237" w:lineRule="auto"/>
              <w:ind w:left="109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30" w:lineRule="atLeast"/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839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жасай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204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 білдіруге дағдыланып</w:t>
            </w:r>
          </w:p>
          <w:p w:rsidR="0002516D" w:rsidRDefault="0034641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тіркесімен өз өтінішін білдіруге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152"/>
        </w:trPr>
        <w:tc>
          <w:tcPr>
            <w:tcW w:w="2204" w:type="dxa"/>
          </w:tcPr>
          <w:p w:rsidR="0002516D" w:rsidRDefault="0034641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02516D" w:rsidRDefault="0034641A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02516D" w:rsidRDefault="0034641A">
            <w:pPr>
              <w:pStyle w:val="TableParagraph"/>
              <w:spacing w:line="230" w:lineRule="atLeast"/>
              <w:ind w:left="105" w:right="586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EF2246">
        <w:trPr>
          <w:trHeight w:val="1152"/>
        </w:trPr>
        <w:tc>
          <w:tcPr>
            <w:tcW w:w="2204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F2246" w:rsidRDefault="001A0BBF" w:rsidP="001A0BBF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EF2246" w:rsidRDefault="001A0BBF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EF2246" w:rsidRDefault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3260" w:type="dxa"/>
          </w:tcPr>
          <w:p w:rsidR="00EF2246" w:rsidRDefault="001A0BBF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  <w:p w:rsidR="001A0BBF" w:rsidRDefault="001A0BBF" w:rsidP="001A0BBF">
            <w:pPr>
              <w:pStyle w:val="TableParagraph"/>
              <w:spacing w:before="154"/>
              <w:ind w:left="0"/>
              <w:rPr>
                <w:sz w:val="20"/>
              </w:rPr>
            </w:pPr>
          </w:p>
          <w:p w:rsidR="00EF2246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1152"/>
        </w:trPr>
        <w:tc>
          <w:tcPr>
            <w:tcW w:w="2204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1A0BBF" w:rsidRDefault="001A0BBF" w:rsidP="001A0BBF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1A0BBF" w:rsidRDefault="001A0BBF" w:rsidP="001A0BBF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1A0BBF" w:rsidRDefault="001A0BBF" w:rsidP="001A0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</w:t>
            </w:r>
          </w:p>
          <w:p w:rsidR="001A0BBF" w:rsidRDefault="001A0BBF" w:rsidP="001A0BBF">
            <w:pPr>
              <w:pStyle w:val="TableParagraph"/>
              <w:ind w:left="105" w:right="3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1A0BBF" w:rsidRDefault="001A0BBF" w:rsidP="001A0BBF">
            <w:pPr>
              <w:pStyle w:val="TableParagraph"/>
              <w:ind w:left="109" w:right="60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1A0BBF" w:rsidRDefault="001A0BBF" w:rsidP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 және 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1A0BBF" w:rsidRDefault="001A0BBF" w:rsidP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1A0BBF" w:rsidRDefault="001A0BBF" w:rsidP="001A0BBF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дағдыланып келеді.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1A0BBF" w:rsidRDefault="001A0BBF" w:rsidP="001A0BB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152"/>
        </w:trPr>
        <w:tc>
          <w:tcPr>
            <w:tcW w:w="13607" w:type="dxa"/>
            <w:gridSpan w:val="5"/>
          </w:tcPr>
          <w:p w:rsidR="001A0BBF" w:rsidRDefault="001A0BBF" w:rsidP="001A0BB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1A0BBF" w:rsidP="001A0BBF">
      <w:pPr>
        <w:pStyle w:val="a3"/>
      </w:pPr>
      <w:r>
        <w:rPr>
          <w:b w:val="0"/>
          <w:bCs w:val="0"/>
          <w:szCs w:val="22"/>
        </w:rPr>
        <w:t xml:space="preserve">                          </w:t>
      </w:r>
      <w:r w:rsidR="0034641A">
        <w:rPr>
          <w:u w:val="single"/>
        </w:rPr>
        <w:t>2023-2024</w:t>
      </w:r>
      <w:r w:rsidR="0034641A">
        <w:rPr>
          <w:spacing w:val="32"/>
          <w:u w:val="single"/>
        </w:rPr>
        <w:t xml:space="preserve"> </w:t>
      </w:r>
      <w:r w:rsidR="0034641A">
        <w:rPr>
          <w:u w:val="single"/>
        </w:rPr>
        <w:t>оқу</w:t>
      </w:r>
      <w:r w:rsidR="0034641A">
        <w:rPr>
          <w:spacing w:val="-6"/>
          <w:u w:val="single"/>
        </w:rPr>
        <w:t xml:space="preserve"> </w:t>
      </w:r>
      <w:r w:rsidR="0034641A">
        <w:rPr>
          <w:u w:val="single"/>
        </w:rPr>
        <w:t>жылына</w:t>
      </w:r>
      <w:r w:rsidR="0034641A">
        <w:rPr>
          <w:spacing w:val="-10"/>
          <w:u w:val="single"/>
        </w:rPr>
        <w:t xml:space="preserve"> </w:t>
      </w:r>
      <w:r w:rsidR="0034641A">
        <w:rPr>
          <w:u w:val="single"/>
        </w:rPr>
        <w:t>арналған</w:t>
      </w:r>
      <w:r w:rsidR="0034641A">
        <w:rPr>
          <w:spacing w:val="-7"/>
          <w:u w:val="single"/>
        </w:rPr>
        <w:t xml:space="preserve"> </w:t>
      </w:r>
      <w:r w:rsidR="0034641A">
        <w:rPr>
          <w:u w:val="single"/>
        </w:rPr>
        <w:t>баланың</w:t>
      </w:r>
      <w:r w:rsidR="0034641A">
        <w:rPr>
          <w:spacing w:val="-11"/>
          <w:u w:val="single"/>
        </w:rPr>
        <w:t xml:space="preserve"> </w:t>
      </w:r>
      <w:r w:rsidR="0034641A">
        <w:rPr>
          <w:u w:val="single"/>
        </w:rPr>
        <w:t>жеке</w:t>
      </w:r>
      <w:r w:rsidR="0034641A">
        <w:rPr>
          <w:spacing w:val="-9"/>
          <w:u w:val="single"/>
        </w:rPr>
        <w:t xml:space="preserve"> </w:t>
      </w:r>
      <w:r w:rsidR="0034641A">
        <w:rPr>
          <w:u w:val="single"/>
        </w:rPr>
        <w:t>даму</w:t>
      </w:r>
      <w:r w:rsidR="0034641A">
        <w:rPr>
          <w:spacing w:val="-5"/>
          <w:u w:val="single"/>
        </w:rPr>
        <w:t xml:space="preserve"> </w:t>
      </w:r>
      <w:r w:rsidR="0034641A">
        <w:rPr>
          <w:spacing w:val="-2"/>
          <w:u w:val="single"/>
        </w:rPr>
        <w:t>картасы</w:t>
      </w:r>
    </w:p>
    <w:p w:rsidR="0002516D" w:rsidRDefault="0002516D">
      <w:pPr>
        <w:spacing w:before="29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Орашов Абылай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055"/>
        <w:gridCol w:w="2713"/>
        <w:gridCol w:w="3260"/>
        <w:gridCol w:w="3543"/>
      </w:tblGrid>
      <w:tr w:rsidR="0002516D">
        <w:trPr>
          <w:trHeight w:val="1151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109" w:right="168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17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25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02516D" w:rsidRDefault="0012330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34641A">
              <w:rPr>
                <w:spacing w:val="-2"/>
                <w:sz w:val="20"/>
              </w:rPr>
              <w:t>йрету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75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алады.</w:t>
            </w:r>
          </w:p>
          <w:p w:rsidR="0002516D" w:rsidRDefault="0034641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12"/>
        </w:trPr>
        <w:tc>
          <w:tcPr>
            <w:tcW w:w="2036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 сөздерді айта алуды,дауысты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дауыссыз</w:t>
            </w:r>
          </w:p>
          <w:p w:rsidR="0002516D" w:rsidRDefault="0034641A">
            <w:pPr>
              <w:pStyle w:val="TableParagraph"/>
              <w:spacing w:line="230" w:lineRule="atLeast"/>
              <w:ind w:left="109" w:right="280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дұрыс дыбыстай алуға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652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 w:right="141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921"/>
        </w:trPr>
        <w:tc>
          <w:tcPr>
            <w:tcW w:w="2036" w:type="dxa"/>
          </w:tcPr>
          <w:p w:rsidR="0002516D" w:rsidRDefault="0034641A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55" w:type="dxa"/>
          </w:tcPr>
          <w:p w:rsidR="0002516D" w:rsidRDefault="0034641A">
            <w:pPr>
              <w:pStyle w:val="TableParagraph"/>
              <w:ind w:left="109" w:right="18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1A0BBF" w:rsidRDefault="0034641A" w:rsidP="001A0BB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алуына</w:t>
            </w:r>
          </w:p>
          <w:p w:rsidR="0002516D" w:rsidRDefault="001A0BBF" w:rsidP="001A0BB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2713" w:type="dxa"/>
          </w:tcPr>
          <w:p w:rsidR="0002516D" w:rsidRDefault="0034641A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құрастыруды үйренуде</w:t>
            </w:r>
          </w:p>
        </w:tc>
        <w:tc>
          <w:tcPr>
            <w:tcW w:w="326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құрастыруды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02516D" w:rsidRDefault="0034641A">
            <w:pPr>
              <w:pStyle w:val="TableParagraph"/>
              <w:ind w:left="109" w:right="1125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құрастырып алады.</w:t>
            </w:r>
          </w:p>
          <w:p w:rsidR="0002516D" w:rsidRDefault="000251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16D" w:rsidRDefault="0034641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921"/>
        </w:trPr>
        <w:tc>
          <w:tcPr>
            <w:tcW w:w="2036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55" w:type="dxa"/>
          </w:tcPr>
          <w:p w:rsidR="001A0BBF" w:rsidRDefault="001A0BBF">
            <w:pPr>
              <w:pStyle w:val="TableParagraph"/>
              <w:ind w:left="109" w:right="18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2713" w:type="dxa"/>
          </w:tcPr>
          <w:p w:rsidR="001A0BBF" w:rsidRDefault="001A0BBF" w:rsidP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1A0BBF" w:rsidRDefault="001A0BBF" w:rsidP="001A0BBF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оянып келеді</w:t>
            </w:r>
          </w:p>
        </w:tc>
        <w:tc>
          <w:tcPr>
            <w:tcW w:w="3260" w:type="dxa"/>
          </w:tcPr>
          <w:p w:rsidR="001A0BBF" w:rsidRDefault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1A0BBF" w:rsidRDefault="001A0BBF" w:rsidP="001A0BBF">
            <w:pPr>
              <w:pStyle w:val="TableParagraph"/>
              <w:ind w:left="109" w:right="1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921"/>
        </w:trPr>
        <w:tc>
          <w:tcPr>
            <w:tcW w:w="2036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55" w:type="dxa"/>
          </w:tcPr>
          <w:p w:rsidR="001A0BBF" w:rsidRDefault="001A0BBF" w:rsidP="001A0BB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1A0BBF" w:rsidRDefault="001A0BBF" w:rsidP="001A0BBF">
            <w:pPr>
              <w:pStyle w:val="TableParagraph"/>
              <w:ind w:left="109" w:right="189"/>
              <w:rPr>
                <w:spacing w:val="-2"/>
                <w:sz w:val="20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713" w:type="dxa"/>
          </w:tcPr>
          <w:p w:rsidR="001A0BBF" w:rsidRDefault="001A0BBF" w:rsidP="001A0BBF">
            <w:pPr>
              <w:pStyle w:val="TableParagraph"/>
              <w:spacing w:line="235" w:lineRule="auto"/>
              <w:ind w:left="104" w:right="259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spacing w:line="225" w:lineRule="exact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атауға,достарының 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1A0BBF" w:rsidRDefault="001A0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 барысында 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достарының аттарын есте сақтауға үйренді.</w:t>
            </w:r>
          </w:p>
        </w:tc>
        <w:tc>
          <w:tcPr>
            <w:tcW w:w="3543" w:type="dxa"/>
          </w:tcPr>
          <w:p w:rsidR="001A0BBF" w:rsidRDefault="001A0BBF" w:rsidP="001A0BBF">
            <w:pPr>
              <w:pStyle w:val="TableParagraph"/>
              <w:spacing w:line="237" w:lineRule="auto"/>
              <w:ind w:left="109" w:right="12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 алады.</w:t>
            </w:r>
          </w:p>
          <w:p w:rsidR="001A0BBF" w:rsidRDefault="001A0BBF" w:rsidP="001A0BB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921"/>
        </w:trPr>
        <w:tc>
          <w:tcPr>
            <w:tcW w:w="13607" w:type="dxa"/>
            <w:gridSpan w:val="5"/>
          </w:tcPr>
          <w:p w:rsidR="001A0BBF" w:rsidRDefault="001A0BBF" w:rsidP="001A0BBF">
            <w:pPr>
              <w:pStyle w:val="TableParagraph"/>
              <w:spacing w:line="237" w:lineRule="auto"/>
              <w:ind w:left="109" w:right="120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1A0BBF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rPr>
          <w:sz w:val="20"/>
        </w:rPr>
      </w:pPr>
    </w:p>
    <w:p w:rsidR="0002516D" w:rsidRDefault="0002516D">
      <w:pPr>
        <w:spacing w:before="116"/>
        <w:rPr>
          <w:sz w:val="20"/>
        </w:rPr>
      </w:pPr>
    </w:p>
    <w:p w:rsidR="0002516D" w:rsidRPr="001A0BBF" w:rsidRDefault="001A0BBF">
      <w:pPr>
        <w:pStyle w:val="a3"/>
        <w:ind w:left="158"/>
      </w:pPr>
      <w:r w:rsidRPr="001A0BBF">
        <w:t xml:space="preserve">                                         </w:t>
      </w:r>
      <w:r w:rsidR="0034641A" w:rsidRPr="001A0BBF">
        <w:t>2023-2024</w:t>
      </w:r>
      <w:r w:rsidR="0034641A" w:rsidRPr="001A0BBF">
        <w:rPr>
          <w:spacing w:val="32"/>
        </w:rPr>
        <w:t xml:space="preserve"> </w:t>
      </w:r>
      <w:r w:rsidR="0034641A" w:rsidRPr="001A0BBF">
        <w:t>оқу</w:t>
      </w:r>
      <w:r w:rsidR="0034641A" w:rsidRPr="001A0BBF">
        <w:rPr>
          <w:spacing w:val="-6"/>
        </w:rPr>
        <w:t xml:space="preserve"> </w:t>
      </w:r>
      <w:r w:rsidR="0034641A" w:rsidRPr="001A0BBF">
        <w:t>жылына</w:t>
      </w:r>
      <w:r w:rsidR="0034641A" w:rsidRPr="001A0BBF">
        <w:rPr>
          <w:spacing w:val="-10"/>
        </w:rPr>
        <w:t xml:space="preserve"> </w:t>
      </w:r>
      <w:r w:rsidR="0034641A" w:rsidRPr="001A0BBF">
        <w:t>арналған</w:t>
      </w:r>
      <w:r w:rsidR="0034641A" w:rsidRPr="001A0BBF">
        <w:rPr>
          <w:spacing w:val="-7"/>
        </w:rPr>
        <w:t xml:space="preserve"> </w:t>
      </w:r>
      <w:r w:rsidR="0034641A" w:rsidRPr="001A0BBF">
        <w:t>баланың</w:t>
      </w:r>
      <w:r w:rsidR="0034641A" w:rsidRPr="001A0BBF">
        <w:rPr>
          <w:spacing w:val="-11"/>
        </w:rPr>
        <w:t xml:space="preserve"> </w:t>
      </w:r>
      <w:r w:rsidR="0034641A" w:rsidRPr="001A0BBF">
        <w:t>жеке</w:t>
      </w:r>
      <w:r w:rsidR="0034641A" w:rsidRPr="001A0BBF">
        <w:rPr>
          <w:spacing w:val="-9"/>
        </w:rPr>
        <w:t xml:space="preserve"> </w:t>
      </w:r>
      <w:r w:rsidR="0034641A" w:rsidRPr="001A0BBF">
        <w:t>даму</w:t>
      </w:r>
      <w:r w:rsidR="0034641A" w:rsidRPr="001A0BBF">
        <w:rPr>
          <w:spacing w:val="-5"/>
        </w:rPr>
        <w:t xml:space="preserve"> </w:t>
      </w:r>
      <w:r w:rsidR="0034641A" w:rsidRPr="001A0BBF">
        <w:rPr>
          <w:spacing w:val="-2"/>
        </w:rPr>
        <w:t>картасы</w:t>
      </w:r>
    </w:p>
    <w:p w:rsidR="0002516D" w:rsidRPr="001A0BBF" w:rsidRDefault="001A0BBF">
      <w:pPr>
        <w:spacing w:before="29"/>
        <w:rPr>
          <w:b/>
          <w:sz w:val="20"/>
        </w:rPr>
      </w:pPr>
      <w:r w:rsidRPr="001A0BBF">
        <w:rPr>
          <w:b/>
          <w:sz w:val="20"/>
        </w:rPr>
        <w:t xml:space="preserve"> 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Орун Аниса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97" w:after="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74"/>
        <w:gridCol w:w="2699"/>
        <w:gridCol w:w="3261"/>
        <w:gridCol w:w="3544"/>
      </w:tblGrid>
      <w:tr w:rsidR="0002516D">
        <w:trPr>
          <w:trHeight w:val="1152"/>
        </w:trPr>
        <w:tc>
          <w:tcPr>
            <w:tcW w:w="203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108" w:right="16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921"/>
        </w:trPr>
        <w:tc>
          <w:tcPr>
            <w:tcW w:w="2031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274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үйреніп 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Ересектермен бірге дене 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алады.</w:t>
            </w:r>
          </w:p>
          <w:p w:rsidR="0002516D" w:rsidRDefault="0034641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1608"/>
        </w:trPr>
        <w:tc>
          <w:tcPr>
            <w:tcW w:w="2031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 сөздерді айта алуды,дауысты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дауыссыз</w:t>
            </w:r>
          </w:p>
          <w:p w:rsidR="0002516D" w:rsidRDefault="0034641A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  <w:p w:rsidR="0002516D" w:rsidRDefault="0034641A">
            <w:pPr>
              <w:pStyle w:val="TableParagraph"/>
              <w:spacing w:line="230" w:lineRule="atLeast"/>
              <w:ind w:left="105" w:right="212"/>
              <w:rPr>
                <w:sz w:val="20"/>
              </w:rPr>
            </w:pPr>
            <w:r>
              <w:rPr>
                <w:spacing w:val="-2"/>
                <w:sz w:val="20"/>
              </w:rPr>
              <w:t>дыбыстай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 үйрету.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алады, дауысты және дауыссыз дыбыстарды дұрыс дыбыстай</w:t>
            </w:r>
          </w:p>
          <w:p w:rsidR="0002516D" w:rsidRDefault="0034641A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алады, дауысты және дауыссыз дыбыстарды дұрыс дыбыстай</w:t>
            </w:r>
          </w:p>
          <w:p w:rsidR="0002516D" w:rsidRDefault="0034641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алалады.</w:t>
            </w:r>
          </w:p>
          <w:p w:rsidR="0002516D" w:rsidRDefault="003464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>
        <w:trPr>
          <w:trHeight w:val="691"/>
        </w:trPr>
        <w:tc>
          <w:tcPr>
            <w:tcW w:w="2031" w:type="dxa"/>
          </w:tcPr>
          <w:p w:rsidR="0002516D" w:rsidRDefault="0034641A">
            <w:pPr>
              <w:pStyle w:val="TableParagraph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74" w:type="dxa"/>
          </w:tcPr>
          <w:p w:rsidR="0002516D" w:rsidRDefault="0034641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1A0BBF" w:rsidRDefault="0034641A" w:rsidP="001A0BB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алуына</w:t>
            </w:r>
          </w:p>
          <w:p w:rsidR="0002516D" w:rsidRDefault="001A0BBF" w:rsidP="001A0BBF">
            <w:pPr>
              <w:pStyle w:val="TableParagraph"/>
              <w:spacing w:line="230" w:lineRule="atLeast"/>
              <w:ind w:left="105" w:right="91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2699" w:type="dxa"/>
          </w:tcPr>
          <w:p w:rsidR="001A0BBF" w:rsidRDefault="0034641A" w:rsidP="001A0BB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 w:rsidR="001A0BBF">
              <w:rPr>
                <w:sz w:val="20"/>
              </w:rPr>
              <w:t xml:space="preserve"> құрастыра</w:t>
            </w:r>
            <w:r w:rsidR="001A0BBF">
              <w:rPr>
                <w:spacing w:val="-9"/>
                <w:sz w:val="20"/>
              </w:rPr>
              <w:t xml:space="preserve"> </w:t>
            </w:r>
            <w:r w:rsidR="001A0BBF">
              <w:rPr>
                <w:sz w:val="20"/>
              </w:rPr>
              <w:t>алуға</w:t>
            </w:r>
            <w:r w:rsidR="001A0BBF">
              <w:rPr>
                <w:spacing w:val="-5"/>
                <w:sz w:val="20"/>
              </w:rPr>
              <w:t xml:space="preserve"> </w:t>
            </w:r>
            <w:r w:rsidR="001A0BBF">
              <w:rPr>
                <w:spacing w:val="-2"/>
                <w:sz w:val="20"/>
              </w:rPr>
              <w:t>үйреніп</w:t>
            </w:r>
          </w:p>
          <w:p w:rsidR="0002516D" w:rsidRDefault="001A0BBF" w:rsidP="001A0BBF">
            <w:pPr>
              <w:pStyle w:val="TableParagraph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  <w:p w:rsidR="0002516D" w:rsidRDefault="0034641A">
            <w:pPr>
              <w:pStyle w:val="TableParagraph"/>
              <w:spacing w:line="230" w:lineRule="atLeast"/>
              <w:ind w:left="104" w:right="99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</w:tcPr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691"/>
        </w:trPr>
        <w:tc>
          <w:tcPr>
            <w:tcW w:w="2031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74" w:type="dxa"/>
          </w:tcPr>
          <w:p w:rsidR="001A0BBF" w:rsidRDefault="001A0BBF">
            <w:pPr>
              <w:pStyle w:val="TableParagraph"/>
              <w:spacing w:line="225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1A0BBF" w:rsidRDefault="001A0BBF" w:rsidP="001A0BB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оянп келеді</w:t>
            </w:r>
          </w:p>
        </w:tc>
        <w:tc>
          <w:tcPr>
            <w:tcW w:w="3261" w:type="dxa"/>
          </w:tcPr>
          <w:p w:rsidR="001A0BBF" w:rsidRDefault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үйренді.</w:t>
            </w:r>
          </w:p>
        </w:tc>
        <w:tc>
          <w:tcPr>
            <w:tcW w:w="3544" w:type="dxa"/>
          </w:tcPr>
          <w:p w:rsidR="001A0BBF" w:rsidRDefault="001A0BBF" w:rsidP="001A0BBF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1A0BBF" w:rsidRDefault="001A0BBF" w:rsidP="001A0BBF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>
        <w:trPr>
          <w:trHeight w:val="691"/>
        </w:trPr>
        <w:tc>
          <w:tcPr>
            <w:tcW w:w="2031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74" w:type="dxa"/>
          </w:tcPr>
          <w:p w:rsidR="001A0BBF" w:rsidRDefault="001A0BBF">
            <w:pPr>
              <w:pStyle w:val="TableParagraph"/>
              <w:spacing w:line="225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 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атын </w:t>
            </w:r>
            <w:r>
              <w:rPr>
                <w:spacing w:val="-2"/>
                <w:sz w:val="20"/>
              </w:rPr>
              <w:t xml:space="preserve">атауға,достарының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spacing w:line="235" w:lineRule="auto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1A0BBF" w:rsidRDefault="001A0B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1A0BBF" w:rsidRDefault="001A0BBF" w:rsidP="001A0BBF">
            <w:pPr>
              <w:pStyle w:val="TableParagraph"/>
              <w:spacing w:line="237" w:lineRule="auto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сақтайды.</w:t>
            </w:r>
          </w:p>
          <w:p w:rsidR="001A0BBF" w:rsidRDefault="001A0BBF" w:rsidP="001A0BB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A0BBF" w:rsidRDefault="001A0BBF" w:rsidP="001A0BBF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691"/>
        </w:trPr>
        <w:tc>
          <w:tcPr>
            <w:tcW w:w="13609" w:type="dxa"/>
            <w:gridSpan w:val="5"/>
          </w:tcPr>
          <w:p w:rsidR="001A0BBF" w:rsidRDefault="001A0BBF" w:rsidP="001A0BBF">
            <w:pPr>
              <w:pStyle w:val="TableParagraph"/>
              <w:spacing w:line="237" w:lineRule="auto"/>
              <w:ind w:left="108" w:right="122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 w:rsidP="001A0BBF">
      <w:pPr>
        <w:pStyle w:val="TableParagraph"/>
        <w:spacing w:line="21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11"/>
        <w:rPr>
          <w:sz w:val="20"/>
        </w:rPr>
      </w:pPr>
    </w:p>
    <w:p w:rsidR="0002516D" w:rsidRDefault="0034641A">
      <w:pPr>
        <w:pStyle w:val="a3"/>
        <w:ind w:left="158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5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Сарсенғали Дінмұхаммед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1A0BBF" w:rsidRDefault="00B96EB4" w:rsidP="001A0BBF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178"/>
        <w:gridCol w:w="2699"/>
        <w:gridCol w:w="3203"/>
        <w:gridCol w:w="3827"/>
      </w:tblGrid>
      <w:tr w:rsidR="0002516D" w:rsidTr="001A0BBF">
        <w:trPr>
          <w:trHeight w:val="1151"/>
        </w:trPr>
        <w:tc>
          <w:tcPr>
            <w:tcW w:w="192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1A0BBF">
        <w:trPr>
          <w:trHeight w:val="1469"/>
        </w:trPr>
        <w:tc>
          <w:tcPr>
            <w:tcW w:w="1927" w:type="dxa"/>
          </w:tcPr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spacing w:line="226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2" w:line="237" w:lineRule="auto"/>
              <w:ind w:left="210" w:right="179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жаттығуларды көзбен 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 (жануарлардың қимылдарына еліктеу)</w:t>
            </w:r>
          </w:p>
          <w:p w:rsidR="0002516D" w:rsidRDefault="0034641A">
            <w:pPr>
              <w:pStyle w:val="TableParagraph"/>
              <w:spacing w:before="2"/>
              <w:ind w:right="111"/>
              <w:rPr>
                <w:sz w:val="20"/>
              </w:rPr>
            </w:pPr>
            <w:r>
              <w:rPr>
                <w:sz w:val="20"/>
              </w:rPr>
              <w:t>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02516D" w:rsidRDefault="0034641A">
            <w:pPr>
              <w:pStyle w:val="TableParagraph"/>
              <w:spacing w:line="235" w:lineRule="auto"/>
              <w:ind w:left="104" w:right="69"/>
              <w:rPr>
                <w:sz w:val="20"/>
              </w:rPr>
            </w:pPr>
            <w:r>
              <w:rPr>
                <w:sz w:val="20"/>
              </w:rPr>
              <w:t>(жануарлардың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қимылдарына еліктеу) педагогпен бірге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02516D" w:rsidRDefault="0034641A">
            <w:pPr>
              <w:pStyle w:val="TableParagraph"/>
              <w:ind w:left="108" w:right="196"/>
              <w:rPr>
                <w:b/>
                <w:sz w:val="20"/>
              </w:rPr>
            </w:pPr>
            <w:r>
              <w:rPr>
                <w:sz w:val="20"/>
              </w:rPr>
              <w:t>арқылы ойын түрінде (жануарлардың қимылдарына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еліктеу)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02516D" w:rsidTr="001A0BBF">
        <w:trPr>
          <w:trHeight w:val="1382"/>
        </w:trPr>
        <w:tc>
          <w:tcPr>
            <w:tcW w:w="1927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78" w:type="dxa"/>
          </w:tcPr>
          <w:p w:rsidR="0002516D" w:rsidRDefault="0034641A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1A0BBF" w:rsidRDefault="0034641A" w:rsidP="001A0BB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  <w:r w:rsidR="001A0BBF">
              <w:rPr>
                <w:spacing w:val="-2"/>
                <w:sz w:val="24"/>
              </w:rPr>
              <w:t xml:space="preserve"> бейнелеуді</w:t>
            </w:r>
          </w:p>
          <w:p w:rsidR="0002516D" w:rsidRDefault="001A0BBF" w:rsidP="001A0B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дағдылау.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 білуге, заттардың</w:t>
            </w:r>
          </w:p>
          <w:p w:rsidR="0002516D" w:rsidRDefault="003464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белгілерін,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жай-күйлерін,</w:t>
            </w:r>
          </w:p>
          <w:p w:rsidR="0002516D" w:rsidRDefault="0034641A">
            <w:pPr>
              <w:pStyle w:val="TableParagraph"/>
              <w:spacing w:line="230" w:lineRule="atLeast"/>
              <w:ind w:right="582"/>
              <w:rPr>
                <w:sz w:val="20"/>
              </w:rPr>
            </w:pPr>
            <w:r>
              <w:rPr>
                <w:sz w:val="20"/>
              </w:rPr>
              <w:t>орналасқан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орындарын айтуға дағдылау</w:t>
            </w:r>
          </w:p>
        </w:tc>
        <w:tc>
          <w:tcPr>
            <w:tcW w:w="3203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827" w:type="dxa"/>
          </w:tcPr>
          <w:p w:rsidR="0002516D" w:rsidRDefault="0034641A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02516D" w:rsidRDefault="0034641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315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78" w:type="dxa"/>
          </w:tcPr>
          <w:p w:rsidR="001A0BBF" w:rsidRDefault="001A0BBF">
            <w:pPr>
              <w:pStyle w:val="TableParagraph"/>
              <w:ind w:left="105" w:right="260"/>
              <w:rPr>
                <w:spacing w:val="-2"/>
                <w:sz w:val="24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9" w:type="dxa"/>
          </w:tcPr>
          <w:p w:rsidR="001A0BBF" w:rsidRDefault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баулу.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алуға үйренді.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263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1A0BBF" w:rsidRDefault="001A0BBF" w:rsidP="001A0BBF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78" w:type="dxa"/>
          </w:tcPr>
          <w:p w:rsidR="001A0BBF" w:rsidRDefault="001A0BBF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699" w:type="dxa"/>
          </w:tcPr>
          <w:p w:rsidR="001A0BBF" w:rsidRDefault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1382"/>
        </w:trPr>
        <w:tc>
          <w:tcPr>
            <w:tcW w:w="1927" w:type="dxa"/>
          </w:tcPr>
          <w:p w:rsidR="001A0BBF" w:rsidRDefault="001A0BBF" w:rsidP="001A0BBF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78" w:type="dxa"/>
          </w:tcPr>
          <w:p w:rsidR="001A0BBF" w:rsidRDefault="001A0BBF" w:rsidP="001A0BBF">
            <w:pPr>
              <w:pStyle w:val="TableParagraph"/>
              <w:spacing w:before="226"/>
              <w:ind w:left="0"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1A0BBF" w:rsidRDefault="001A0BBF" w:rsidP="001A0B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</w:t>
            </w:r>
          </w:p>
          <w:p w:rsidR="001A0BBF" w:rsidRDefault="001A0BBF" w:rsidP="001A0BBF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9" w:type="dxa"/>
          </w:tcPr>
          <w:p w:rsidR="001A0BBF" w:rsidRDefault="001A0BBF" w:rsidP="001A0BBF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1A0BBF" w:rsidRDefault="001A0BBF" w:rsidP="001A0BBF">
            <w:pPr>
              <w:pStyle w:val="TableParagraph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203" w:type="dxa"/>
          </w:tcPr>
          <w:p w:rsidR="001A0BBF" w:rsidRDefault="001A0BBF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827" w:type="dxa"/>
          </w:tcPr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Қарым-қатынас барысында бір-бірінің 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достарының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есте сақтай 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1A0BBF" w:rsidTr="001A0BBF">
        <w:trPr>
          <w:trHeight w:val="579"/>
        </w:trPr>
        <w:tc>
          <w:tcPr>
            <w:tcW w:w="13834" w:type="dxa"/>
            <w:gridSpan w:val="5"/>
          </w:tcPr>
          <w:p w:rsidR="001A0BBF" w:rsidRDefault="001A0BBF" w:rsidP="001A0BBF">
            <w:pPr>
              <w:pStyle w:val="a3"/>
              <w:spacing w:before="2" w:line="261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сақталады.</w:t>
            </w:r>
          </w:p>
          <w:p w:rsidR="001A0BBF" w:rsidRDefault="001A0BBF" w:rsidP="001A0BBF">
            <w:pPr>
              <w:pStyle w:val="TableParagraph"/>
              <w:ind w:left="108" w:right="196"/>
              <w:rPr>
                <w:sz w:val="20"/>
              </w:rPr>
            </w:pPr>
          </w:p>
        </w:tc>
      </w:tr>
    </w:tbl>
    <w:p w:rsidR="0002516D" w:rsidRDefault="0002516D" w:rsidP="001A0BBF">
      <w:pPr>
        <w:pStyle w:val="TableParagraph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B96EB4" w:rsidRDefault="00B96EB4">
      <w:pPr>
        <w:spacing w:before="191"/>
        <w:rPr>
          <w:b/>
          <w:sz w:val="20"/>
        </w:rPr>
      </w:pPr>
    </w:p>
    <w:p w:rsidR="00B96EB4" w:rsidRDefault="0034641A" w:rsidP="001A0BBF">
      <w:pPr>
        <w:pStyle w:val="a3"/>
        <w:ind w:left="106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Сәрсенбай Қажымұхан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1A0BBF" w:rsidRDefault="00B96EB4" w:rsidP="001A0BBF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155"/>
        <w:gridCol w:w="2875"/>
        <w:gridCol w:w="3157"/>
        <w:gridCol w:w="3735"/>
      </w:tblGrid>
      <w:tr w:rsidR="0002516D" w:rsidTr="007F2498">
        <w:trPr>
          <w:trHeight w:val="1251"/>
        </w:trPr>
        <w:tc>
          <w:tcPr>
            <w:tcW w:w="186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59" w:lineRule="auto"/>
              <w:ind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шаралары(қазан- желтоқсан)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6" w:lineRule="auto"/>
              <w:ind w:left="109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6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6" w:lineRule="auto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16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before="4" w:line="235" w:lineRule="auto"/>
              <w:ind w:left="109" w:right="165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109" w:right="18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7F2498">
        <w:trPr>
          <w:trHeight w:val="1255"/>
        </w:trPr>
        <w:tc>
          <w:tcPr>
            <w:tcW w:w="1863" w:type="dxa"/>
          </w:tcPr>
          <w:p w:rsidR="0002516D" w:rsidRDefault="0034641A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15" w:line="259" w:lineRule="auto"/>
              <w:ind w:right="285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 өзі қызмет етудің қарапайым дағдыларын сақтауға үйрету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6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дағдыларын сақтайды.</w:t>
            </w:r>
          </w:p>
          <w:p w:rsidR="0002516D" w:rsidRDefault="0034641A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6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 w:rsidTr="00B96EB4">
        <w:trPr>
          <w:trHeight w:val="1524"/>
        </w:trPr>
        <w:tc>
          <w:tcPr>
            <w:tcW w:w="1863" w:type="dxa"/>
          </w:tcPr>
          <w:p w:rsidR="0002516D" w:rsidRDefault="0034641A">
            <w:pPr>
              <w:pStyle w:val="TableParagraph"/>
              <w:spacing w:before="5" w:line="254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2155" w:type="dxa"/>
          </w:tcPr>
          <w:p w:rsidR="0002516D" w:rsidRDefault="0034641A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02516D" w:rsidRDefault="0034641A">
            <w:pPr>
              <w:pStyle w:val="TableParagraph"/>
              <w:spacing w:before="6" w:line="254" w:lineRule="auto"/>
              <w:rPr>
                <w:sz w:val="20"/>
              </w:rPr>
            </w:pPr>
            <w:r>
              <w:rPr>
                <w:sz w:val="20"/>
              </w:rPr>
              <w:t xml:space="preserve">қарапайым түрде </w:t>
            </w:r>
            <w:r>
              <w:rPr>
                <w:spacing w:val="-2"/>
                <w:sz w:val="20"/>
              </w:rPr>
              <w:t>бейнелеуді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875" w:type="dxa"/>
          </w:tcPr>
          <w:p w:rsidR="0002516D" w:rsidRDefault="0034641A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 екі-үш іс-әрекеттен тұратын 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</w:p>
          <w:p w:rsidR="0002516D" w:rsidRDefault="00346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орындауға,</w:t>
            </w:r>
            <w:r w:rsidR="001A0BBF">
              <w:rPr>
                <w:sz w:val="20"/>
              </w:rPr>
              <w:t xml:space="preserve"> онда, оған көмекші сөз құрылымдарын</w:t>
            </w:r>
            <w:r w:rsidR="001A0BBF">
              <w:rPr>
                <w:spacing w:val="-13"/>
                <w:sz w:val="20"/>
              </w:rPr>
              <w:t xml:space="preserve"> </w:t>
            </w:r>
            <w:r w:rsidR="001A0BBF">
              <w:rPr>
                <w:sz w:val="20"/>
              </w:rPr>
              <w:t xml:space="preserve">түсінуге </w:t>
            </w:r>
            <w:r w:rsidR="001A0BBF">
              <w:rPr>
                <w:spacing w:val="-2"/>
                <w:sz w:val="20"/>
              </w:rPr>
              <w:t>дағдылау</w:t>
            </w:r>
          </w:p>
        </w:tc>
        <w:tc>
          <w:tcPr>
            <w:tcW w:w="3157" w:type="dxa"/>
          </w:tcPr>
          <w:p w:rsidR="0002516D" w:rsidRDefault="0034641A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</w:t>
            </w:r>
            <w:r w:rsidR="001A0BBF">
              <w:rPr>
                <w:sz w:val="20"/>
              </w:rPr>
              <w:t xml:space="preserve"> оған</w:t>
            </w:r>
            <w:r w:rsidR="001A0BBF">
              <w:rPr>
                <w:spacing w:val="-13"/>
                <w:sz w:val="20"/>
              </w:rPr>
              <w:t xml:space="preserve"> </w:t>
            </w:r>
            <w:r w:rsidR="001A0BBF">
              <w:rPr>
                <w:sz w:val="20"/>
              </w:rPr>
              <w:t>көмекші</w:t>
            </w:r>
            <w:r w:rsidR="001A0BBF">
              <w:rPr>
                <w:spacing w:val="-9"/>
                <w:sz w:val="20"/>
              </w:rPr>
              <w:t xml:space="preserve"> </w:t>
            </w:r>
            <w:r w:rsidR="001A0BBF">
              <w:rPr>
                <w:sz w:val="20"/>
              </w:rPr>
              <w:t>сөз</w:t>
            </w:r>
            <w:r w:rsidR="001A0BBF">
              <w:rPr>
                <w:spacing w:val="-10"/>
                <w:sz w:val="20"/>
              </w:rPr>
              <w:t xml:space="preserve"> </w:t>
            </w:r>
            <w:r w:rsidR="001A0BBF">
              <w:rPr>
                <w:sz w:val="20"/>
              </w:rPr>
              <w:t>құрылымдарын түсінуге үйренді.</w:t>
            </w:r>
          </w:p>
        </w:tc>
        <w:tc>
          <w:tcPr>
            <w:tcW w:w="3735" w:type="dxa"/>
          </w:tcPr>
          <w:p w:rsidR="0002516D" w:rsidRDefault="0034641A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1A0BBF" w:rsidRDefault="0034641A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 w:rsidR="001A0BBF">
              <w:rPr>
                <w:sz w:val="20"/>
              </w:rPr>
              <w:t xml:space="preserve"> орындайды,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онда,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оған</w:t>
            </w:r>
            <w:r w:rsidR="001A0BBF">
              <w:rPr>
                <w:spacing w:val="-12"/>
                <w:sz w:val="20"/>
              </w:rPr>
              <w:t xml:space="preserve"> </w:t>
            </w:r>
            <w:r w:rsidR="001A0BBF">
              <w:rPr>
                <w:sz w:val="20"/>
              </w:rPr>
              <w:t>көмекші</w:t>
            </w:r>
            <w:r w:rsidR="001A0BBF">
              <w:rPr>
                <w:spacing w:val="-8"/>
                <w:sz w:val="20"/>
              </w:rPr>
              <w:t xml:space="preserve"> </w:t>
            </w:r>
            <w:r w:rsidR="001A0BBF">
              <w:rPr>
                <w:sz w:val="20"/>
              </w:rPr>
              <w:t>сөз құрылымдарын жасай алады.</w:t>
            </w:r>
          </w:p>
          <w:p w:rsidR="0002516D" w:rsidRDefault="001A0BBF" w:rsidP="001A0BBF">
            <w:pPr>
              <w:pStyle w:val="TableParagraph"/>
              <w:spacing w:before="7"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A0BBF" w:rsidTr="001A0BBF">
        <w:trPr>
          <w:trHeight w:val="1237"/>
        </w:trPr>
        <w:tc>
          <w:tcPr>
            <w:tcW w:w="1863" w:type="dxa"/>
          </w:tcPr>
          <w:p w:rsidR="001A0BBF" w:rsidRDefault="001A0BBF" w:rsidP="001A0BBF">
            <w:pPr>
              <w:pStyle w:val="TableParagraph"/>
              <w:spacing w:line="261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1A0BBF" w:rsidRDefault="001A0BBF" w:rsidP="001A0BBF">
            <w:pPr>
              <w:pStyle w:val="TableParagraph"/>
              <w:spacing w:before="5" w:line="254" w:lineRule="auto"/>
              <w:ind w:right="1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55" w:type="dxa"/>
          </w:tcPr>
          <w:p w:rsidR="001A0BBF" w:rsidRDefault="001A0BBF">
            <w:pPr>
              <w:pStyle w:val="TableParagraph"/>
              <w:spacing w:line="256" w:lineRule="auto"/>
              <w:ind w:right="263"/>
              <w:rPr>
                <w:spacing w:val="-2"/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75" w:type="dxa"/>
          </w:tcPr>
          <w:p w:rsidR="001A0BBF" w:rsidRDefault="001A0BBF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157" w:type="dxa"/>
          </w:tcPr>
          <w:p w:rsidR="001A0BBF" w:rsidRDefault="001A0BBF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</w:t>
            </w:r>
          </w:p>
        </w:tc>
        <w:tc>
          <w:tcPr>
            <w:tcW w:w="3735" w:type="dxa"/>
          </w:tcPr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</w:t>
            </w:r>
          </w:p>
          <w:p w:rsidR="001A0BBF" w:rsidRDefault="001A0BBF" w:rsidP="001A0BBF">
            <w:pPr>
              <w:pStyle w:val="TableParagraph"/>
              <w:spacing w:line="254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A0BBF" w:rsidTr="001A0BBF">
        <w:trPr>
          <w:trHeight w:val="1237"/>
        </w:trPr>
        <w:tc>
          <w:tcPr>
            <w:tcW w:w="1863" w:type="dxa"/>
          </w:tcPr>
          <w:p w:rsidR="001A0BBF" w:rsidRDefault="001A0BBF" w:rsidP="001A0BBF">
            <w:pPr>
              <w:pStyle w:val="TableParagraph"/>
              <w:spacing w:line="261" w:lineRule="auto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2155" w:type="dxa"/>
          </w:tcPr>
          <w:p w:rsidR="001A0BBF" w:rsidRDefault="001A0BBF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75" w:type="dxa"/>
          </w:tcPr>
          <w:p w:rsidR="001A0BBF" w:rsidRDefault="001A0BBF" w:rsidP="001A0BB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1A0BBF" w:rsidRDefault="001A0BBF" w:rsidP="001A0BBF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57" w:type="dxa"/>
          </w:tcPr>
          <w:p w:rsidR="001A0BBF" w:rsidRDefault="001A0BBF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735" w:type="dxa"/>
          </w:tcPr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1A0BBF" w:rsidRDefault="001A0BBF" w:rsidP="001A0BBF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1A0BBF">
        <w:trPr>
          <w:trHeight w:val="1237"/>
        </w:trPr>
        <w:tc>
          <w:tcPr>
            <w:tcW w:w="1863" w:type="dxa"/>
          </w:tcPr>
          <w:p w:rsidR="007F2498" w:rsidRDefault="007F2498" w:rsidP="001A0BBF">
            <w:pPr>
              <w:pStyle w:val="TableParagraph"/>
              <w:spacing w:line="261" w:lineRule="auto"/>
              <w:ind w:right="2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55" w:type="dxa"/>
          </w:tcPr>
          <w:p w:rsidR="007F2498" w:rsidRDefault="007F2498" w:rsidP="007F2498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2875" w:type="dxa"/>
          </w:tcPr>
          <w:p w:rsidR="007F2498" w:rsidRDefault="007F2498" w:rsidP="007F2498">
            <w:pPr>
              <w:pStyle w:val="TableParagraph"/>
              <w:spacing w:line="261" w:lineRule="auto"/>
              <w:ind w:left="109" w:right="84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7F2498" w:rsidRDefault="007F2498" w:rsidP="007F249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тіршілік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 баулу</w:t>
            </w:r>
          </w:p>
        </w:tc>
        <w:tc>
          <w:tcPr>
            <w:tcW w:w="3157" w:type="dxa"/>
          </w:tcPr>
          <w:p w:rsidR="007F2498" w:rsidRDefault="007F2498" w:rsidP="007F2498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F2498" w:rsidRDefault="007F2498" w:rsidP="007F2498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735" w:type="dxa"/>
          </w:tcPr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5D22E7">
        <w:trPr>
          <w:trHeight w:val="1237"/>
        </w:trPr>
        <w:tc>
          <w:tcPr>
            <w:tcW w:w="13785" w:type="dxa"/>
            <w:gridSpan w:val="5"/>
          </w:tcPr>
          <w:p w:rsidR="007F2498" w:rsidRDefault="007F2498" w:rsidP="007F2498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spacing w:line="261" w:lineRule="auto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181"/>
        <w:rPr>
          <w:sz w:val="20"/>
        </w:rPr>
      </w:pPr>
    </w:p>
    <w:p w:rsidR="0002516D" w:rsidRDefault="0034641A">
      <w:pPr>
        <w:pStyle w:val="a3"/>
        <w:ind w:left="106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0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Сырлыбай Нұрхан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2"/>
        <w:gridCol w:w="2699"/>
        <w:gridCol w:w="3117"/>
        <w:gridCol w:w="3688"/>
      </w:tblGrid>
      <w:tr w:rsidR="0002516D">
        <w:trPr>
          <w:trHeight w:val="1152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02516D" w:rsidRDefault="0034641A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86"/>
        </w:trPr>
        <w:tc>
          <w:tcPr>
            <w:tcW w:w="1983" w:type="dxa"/>
          </w:tcPr>
          <w:p w:rsidR="0002516D" w:rsidRDefault="0034641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02516D" w:rsidRDefault="0034641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35" w:lineRule="auto"/>
              <w:ind w:right="111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spacing w:line="235" w:lineRule="auto"/>
              <w:ind w:left="104" w:right="856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орындайды.</w:t>
            </w:r>
          </w:p>
          <w:p w:rsidR="0002516D" w:rsidRDefault="0034641A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Берілген сұрақтарды түсінуге және 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</w:p>
          <w:p w:rsidR="0002516D" w:rsidRDefault="0034641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02516D" w:rsidRDefault="0034641A">
            <w:pPr>
              <w:pStyle w:val="TableParagraph"/>
              <w:spacing w:line="230" w:lineRule="atLeast"/>
              <w:ind w:right="240"/>
              <w:rPr>
                <w:sz w:val="20"/>
              </w:rPr>
            </w:pPr>
            <w:r>
              <w:rPr>
                <w:sz w:val="20"/>
              </w:rPr>
              <w:t>түсінуге және тыңдауға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беруге үйреніп 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 беруге үйренді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Берілген сұрақтарды түсінеді; тыңдайды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бере </w:t>
            </w:r>
            <w:r>
              <w:rPr>
                <w:spacing w:val="-2"/>
                <w:sz w:val="20"/>
              </w:rPr>
              <w:t>алады.</w:t>
            </w:r>
          </w:p>
          <w:p w:rsidR="0002516D" w:rsidRDefault="0034641A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2" w:line="210" w:lineRule="exact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02516D">
        <w:trPr>
          <w:trHeight w:val="921"/>
        </w:trPr>
        <w:tc>
          <w:tcPr>
            <w:tcW w:w="1983" w:type="dxa"/>
          </w:tcPr>
          <w:p w:rsidR="0002516D" w:rsidRDefault="0034641A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02516D" w:rsidRDefault="0034641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22" w:type="dxa"/>
          </w:tcPr>
          <w:p w:rsidR="0002516D" w:rsidRDefault="0034641A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7F2498" w:rsidRDefault="0034641A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нұсқауларын</w:t>
            </w:r>
            <w:r w:rsidR="007F2498">
              <w:rPr>
                <w:sz w:val="20"/>
              </w:rPr>
              <w:t xml:space="preserve"> </w:t>
            </w:r>
            <w:r w:rsidR="007F2498">
              <w:rPr>
                <w:sz w:val="20"/>
              </w:rPr>
              <w:t xml:space="preserve">түсінуге және </w:t>
            </w:r>
            <w:r w:rsidR="007F2498">
              <w:rPr>
                <w:spacing w:val="-2"/>
                <w:sz w:val="20"/>
              </w:rPr>
              <w:t>айналасындағы</w:t>
            </w:r>
          </w:p>
          <w:p w:rsidR="0002516D" w:rsidRDefault="007F2498" w:rsidP="007F2498">
            <w:pPr>
              <w:pStyle w:val="TableParagraph"/>
              <w:spacing w:line="230" w:lineRule="atLeast"/>
              <w:ind w:left="210" w:right="260"/>
              <w:rPr>
                <w:sz w:val="20"/>
              </w:rPr>
            </w:pPr>
            <w:r>
              <w:rPr>
                <w:sz w:val="20"/>
              </w:rPr>
              <w:t>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9" w:type="dxa"/>
          </w:tcPr>
          <w:p w:rsidR="0002516D" w:rsidRDefault="003464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 түсінуге және</w:t>
            </w:r>
          </w:p>
          <w:p w:rsidR="0002516D" w:rsidRDefault="0034641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кеңістіктен</w:t>
            </w:r>
            <w:r w:rsidR="007F2498">
              <w:rPr>
                <w:sz w:val="20"/>
              </w:rPr>
              <w:t xml:space="preserve"> </w:t>
            </w:r>
            <w:r w:rsidR="007F2498">
              <w:rPr>
                <w:sz w:val="20"/>
              </w:rPr>
              <w:t>заттарды</w:t>
            </w:r>
            <w:r w:rsidR="007F2498">
              <w:rPr>
                <w:spacing w:val="-13"/>
                <w:sz w:val="20"/>
              </w:rPr>
              <w:t xml:space="preserve"> </w:t>
            </w:r>
            <w:r w:rsidR="007F2498">
              <w:rPr>
                <w:sz w:val="20"/>
              </w:rPr>
              <w:t>табуға</w:t>
            </w:r>
            <w:r w:rsidR="007F2498">
              <w:rPr>
                <w:spacing w:val="-12"/>
                <w:sz w:val="20"/>
              </w:rPr>
              <w:t xml:space="preserve"> </w:t>
            </w:r>
            <w:r w:rsidR="007F2498">
              <w:rPr>
                <w:sz w:val="20"/>
              </w:rPr>
              <w:t xml:space="preserve">үйрніп </w:t>
            </w:r>
            <w:r w:rsidR="007F2498"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02516D" w:rsidRDefault="0034641A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айналасындағы</w:t>
            </w:r>
            <w:r w:rsidR="007F2498">
              <w:rPr>
                <w:sz w:val="20"/>
              </w:rPr>
              <w:t xml:space="preserve"> </w:t>
            </w:r>
            <w:r w:rsidR="007F2498">
              <w:rPr>
                <w:sz w:val="20"/>
              </w:rPr>
              <w:t>кеңістіктен</w:t>
            </w:r>
            <w:r w:rsidR="007F2498">
              <w:rPr>
                <w:spacing w:val="-13"/>
                <w:sz w:val="20"/>
              </w:rPr>
              <w:t xml:space="preserve"> </w:t>
            </w:r>
            <w:r w:rsidR="007F2498">
              <w:rPr>
                <w:sz w:val="20"/>
              </w:rPr>
              <w:t>заттарды</w:t>
            </w:r>
            <w:r w:rsidR="007F2498">
              <w:rPr>
                <w:spacing w:val="-12"/>
                <w:sz w:val="20"/>
              </w:rPr>
              <w:t xml:space="preserve"> </w:t>
            </w:r>
            <w:r w:rsidR="007F2498">
              <w:rPr>
                <w:sz w:val="20"/>
              </w:rPr>
              <w:t xml:space="preserve">табуға </w:t>
            </w:r>
            <w:r w:rsidR="007F2498">
              <w:rPr>
                <w:spacing w:val="-2"/>
                <w:sz w:val="20"/>
              </w:rPr>
              <w:t>үйрнді.</w:t>
            </w:r>
          </w:p>
        </w:tc>
        <w:tc>
          <w:tcPr>
            <w:tcW w:w="3688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ажыратады;</w:t>
            </w:r>
          </w:p>
          <w:p w:rsidR="0002516D" w:rsidRDefault="0034641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34641A">
            <w:pPr>
              <w:pStyle w:val="TableParagraph"/>
              <w:spacing w:line="230" w:lineRule="atLeast"/>
              <w:ind w:left="108" w:right="196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табады.</w:t>
            </w:r>
            <w:r w:rsidR="007F2498">
              <w:rPr>
                <w:b/>
                <w:spacing w:val="-2"/>
                <w:sz w:val="20"/>
              </w:rPr>
              <w:t xml:space="preserve"> </w:t>
            </w:r>
          </w:p>
          <w:p w:rsidR="0002516D" w:rsidRDefault="007F2498">
            <w:pPr>
              <w:pStyle w:val="TableParagraph"/>
              <w:spacing w:line="230" w:lineRule="atLeast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921"/>
        </w:trPr>
        <w:tc>
          <w:tcPr>
            <w:tcW w:w="198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F2498" w:rsidRDefault="007F2498" w:rsidP="007F2498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22" w:type="dxa"/>
          </w:tcPr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7F2498" w:rsidRDefault="007F249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7" w:type="dxa"/>
          </w:tcPr>
          <w:p w:rsidR="007F2498" w:rsidRDefault="007F2498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688" w:type="dxa"/>
          </w:tcPr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921"/>
        </w:trPr>
        <w:tc>
          <w:tcPr>
            <w:tcW w:w="198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22" w:type="dxa"/>
          </w:tcPr>
          <w:p w:rsidR="007F2498" w:rsidRDefault="007F2498" w:rsidP="007F2498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 xml:space="preserve">құрдастарымен және ересектермен өзара әрекет етуі және бірлескен ойындарға </w:t>
            </w:r>
            <w:r>
              <w:rPr>
                <w:spacing w:val="-2"/>
                <w:sz w:val="20"/>
              </w:rPr>
              <w:t>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z w:val="20"/>
              </w:rPr>
              <w:t xml:space="preserve">жағдайлар жасауға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7F2498" w:rsidRDefault="007F2498" w:rsidP="007F249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7F2498" w:rsidP="007F249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7F2498" w:rsidRDefault="007F2498" w:rsidP="007F2498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7F2498" w:rsidRDefault="007F2498" w:rsidP="007F2498">
            <w:pPr>
              <w:pStyle w:val="TableParagraph"/>
              <w:spacing w:before="1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етуі және бірлескен ойындарға</w:t>
            </w:r>
          </w:p>
          <w:p w:rsidR="007F2498" w:rsidRDefault="007F2498" w:rsidP="007F2498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688" w:type="dxa"/>
          </w:tcPr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жағдайлар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CA210E">
        <w:trPr>
          <w:trHeight w:val="921"/>
        </w:trPr>
        <w:tc>
          <w:tcPr>
            <w:tcW w:w="13609" w:type="dxa"/>
            <w:gridSpan w:val="5"/>
          </w:tcPr>
          <w:p w:rsidR="007F2498" w:rsidRDefault="007F2498" w:rsidP="007F2498">
            <w:pPr>
              <w:pStyle w:val="a3"/>
              <w:spacing w:before="1" w:line="254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</w:t>
            </w:r>
          </w:p>
          <w:p w:rsidR="007F2498" w:rsidRDefault="007F2498" w:rsidP="007F2498">
            <w:pPr>
              <w:pStyle w:val="TableParagraph"/>
              <w:ind w:left="108" w:right="196"/>
              <w:rPr>
                <w:sz w:val="20"/>
              </w:rPr>
            </w:pPr>
          </w:p>
        </w:tc>
      </w:tr>
    </w:tbl>
    <w:p w:rsidR="0002516D" w:rsidRDefault="0002516D">
      <w:pPr>
        <w:pStyle w:val="TableParagraph"/>
        <w:spacing w:line="230" w:lineRule="atLeast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7F2498" w:rsidRDefault="007F2498" w:rsidP="007F2498">
      <w:pPr>
        <w:pStyle w:val="a3"/>
        <w:rPr>
          <w:bCs w:val="0"/>
          <w:szCs w:val="22"/>
        </w:rPr>
      </w:pPr>
    </w:p>
    <w:p w:rsidR="0002516D" w:rsidRPr="007F2498" w:rsidRDefault="0034641A" w:rsidP="007F2498">
      <w:pPr>
        <w:pStyle w:val="a3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Утаргалиев Парасат</w:t>
      </w: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02516D" w:rsidRPr="007F2498" w:rsidRDefault="00B96EB4" w:rsidP="007F2498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988"/>
        <w:gridCol w:w="3261"/>
        <w:gridCol w:w="3400"/>
        <w:gridCol w:w="3549"/>
      </w:tblGrid>
      <w:tr w:rsidR="0002516D" w:rsidTr="007F2498">
        <w:trPr>
          <w:trHeight w:val="1406"/>
        </w:trPr>
        <w:tc>
          <w:tcPr>
            <w:tcW w:w="2039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88" w:type="dxa"/>
          </w:tcPr>
          <w:p w:rsidR="0002516D" w:rsidRDefault="0034641A">
            <w:pPr>
              <w:pStyle w:val="TableParagraph"/>
              <w:spacing w:line="259" w:lineRule="auto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шаралары (қазан- </w:t>
            </w: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261" w:type="dxa"/>
          </w:tcPr>
          <w:p w:rsidR="0002516D" w:rsidRDefault="0034641A">
            <w:pPr>
              <w:pStyle w:val="TableParagraph"/>
              <w:spacing w:line="261" w:lineRule="auto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15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spacing w:line="261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02516D" w:rsidRDefault="0034641A">
            <w:pPr>
              <w:pStyle w:val="TableParagraph"/>
              <w:spacing w:before="15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2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"/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 w:rsidTr="007F2498">
        <w:trPr>
          <w:trHeight w:val="1401"/>
        </w:trPr>
        <w:tc>
          <w:tcPr>
            <w:tcW w:w="2039" w:type="dxa"/>
          </w:tcPr>
          <w:p w:rsidR="0002516D" w:rsidRDefault="0034641A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88" w:type="dxa"/>
          </w:tcPr>
          <w:p w:rsidR="0002516D" w:rsidRDefault="0034641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before="19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61" w:type="dxa"/>
          </w:tcPr>
          <w:p w:rsidR="007F2498" w:rsidRDefault="0034641A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өзіне-өзі қызмет етудің қарапайым </w:t>
            </w:r>
          </w:p>
          <w:p w:rsidR="0002516D" w:rsidRDefault="0034641A" w:rsidP="007F2498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дағдыларын сақтауға үйрету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spacing w:line="261" w:lineRule="auto"/>
              <w:ind w:left="104" w:right="23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үйренді.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ересектердің көмегімен өзіне-өзі 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дағдыларын сақтай алады.</w:t>
            </w:r>
          </w:p>
          <w:p w:rsidR="0002516D" w:rsidRDefault="0034641A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56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</w:tc>
      </w:tr>
      <w:tr w:rsidR="007F2498" w:rsidTr="007F2498">
        <w:trPr>
          <w:trHeight w:val="1401"/>
        </w:trPr>
        <w:tc>
          <w:tcPr>
            <w:tcW w:w="2039" w:type="dxa"/>
          </w:tcPr>
          <w:p w:rsidR="007F2498" w:rsidRDefault="007F2498">
            <w:pPr>
              <w:pStyle w:val="TableParagraph"/>
              <w:spacing w:line="261" w:lineRule="auto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7F2498" w:rsidRDefault="007F2498" w:rsidP="007F2498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7F2498" w:rsidRDefault="007F2498" w:rsidP="007F2498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дағдылау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 w:right="238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</w:t>
            </w:r>
          </w:p>
          <w:p w:rsidR="007F2498" w:rsidRDefault="007F2498" w:rsidP="007F2498">
            <w:pPr>
              <w:pStyle w:val="TableParagraph"/>
              <w:spacing w:line="259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307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F2498" w:rsidRDefault="007F2498" w:rsidP="007F2498">
            <w:pPr>
              <w:pStyle w:val="TableParagraph"/>
              <w:spacing w:line="261" w:lineRule="auto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 таныс заттарды тануға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121"/>
              <w:rPr>
                <w:spacing w:val="-2"/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 жұмыс жасау.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56" w:lineRule="auto"/>
              <w:ind w:left="108" w:right="82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қолдана алады.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209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6" w:lineRule="auto"/>
              <w:ind w:left="0" w:right="308"/>
              <w:jc w:val="both"/>
              <w:rPr>
                <w:sz w:val="20"/>
              </w:rPr>
            </w:pPr>
            <w:r>
              <w:rPr>
                <w:sz w:val="20"/>
              </w:rPr>
              <w:t>көрсетуі бойынша алынған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құрастыру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7F2498" w:rsidRDefault="007F2498" w:rsidP="007F2498">
            <w:pPr>
              <w:pStyle w:val="TableParagraph"/>
              <w:spacing w:line="256" w:lineRule="auto"/>
              <w:ind w:left="108" w:right="8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498">
        <w:trPr>
          <w:trHeight w:val="1401"/>
        </w:trPr>
        <w:tc>
          <w:tcPr>
            <w:tcW w:w="2039" w:type="dxa"/>
          </w:tcPr>
          <w:p w:rsidR="007F2498" w:rsidRDefault="007F2498" w:rsidP="007F2498">
            <w:pPr>
              <w:pStyle w:val="TableParagraph"/>
              <w:spacing w:before="5" w:line="254" w:lineRule="auto"/>
              <w:ind w:right="2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88" w:type="dxa"/>
          </w:tcPr>
          <w:p w:rsidR="007F2498" w:rsidRDefault="007F2498" w:rsidP="007F2498">
            <w:pPr>
              <w:pStyle w:val="TableParagraph"/>
              <w:spacing w:line="254" w:lineRule="auto"/>
              <w:ind w:right="14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7F2498" w:rsidRDefault="007F2498" w:rsidP="007F2498">
            <w:pPr>
              <w:pStyle w:val="TableParagraph"/>
              <w:spacing w:line="256" w:lineRule="auto"/>
              <w:ind w:right="3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3261" w:type="dxa"/>
          </w:tcPr>
          <w:p w:rsidR="007F2498" w:rsidRDefault="007F2498" w:rsidP="007F2498">
            <w:pPr>
              <w:pStyle w:val="TableParagraph"/>
              <w:spacing w:line="254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</w:t>
            </w:r>
          </w:p>
        </w:tc>
        <w:tc>
          <w:tcPr>
            <w:tcW w:w="3400" w:type="dxa"/>
          </w:tcPr>
          <w:p w:rsidR="007F2498" w:rsidRDefault="007F2498" w:rsidP="007F2498">
            <w:pPr>
              <w:pStyle w:val="TableParagraph"/>
              <w:spacing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қалыптастыра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 қамқорлық</w:t>
            </w:r>
          </w:p>
          <w:p w:rsidR="007F2498" w:rsidRDefault="007F2498" w:rsidP="007F249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61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 w:rsidTr="007F2863">
        <w:trPr>
          <w:trHeight w:val="1401"/>
        </w:trPr>
        <w:tc>
          <w:tcPr>
            <w:tcW w:w="14237" w:type="dxa"/>
            <w:gridSpan w:val="5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02516D" w:rsidRDefault="0002516D">
      <w:pPr>
        <w:pStyle w:val="TableParagraph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p w:rsidR="0002516D" w:rsidRDefault="0002516D">
      <w:pPr>
        <w:spacing w:before="130"/>
        <w:rPr>
          <w:sz w:val="20"/>
        </w:rPr>
      </w:pPr>
    </w:p>
    <w:p w:rsidR="0002516D" w:rsidRDefault="0034641A">
      <w:pPr>
        <w:pStyle w:val="a3"/>
        <w:ind w:left="106"/>
      </w:pPr>
      <w:r>
        <w:rPr>
          <w:u w:val="single"/>
        </w:rPr>
        <w:t>2023-2024</w:t>
      </w:r>
      <w:r>
        <w:rPr>
          <w:spacing w:val="3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баланың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даму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картасы</w:t>
      </w:r>
    </w:p>
    <w:p w:rsidR="0002516D" w:rsidRDefault="0002516D">
      <w:pPr>
        <w:spacing w:before="34"/>
        <w:rPr>
          <w:b/>
          <w:sz w:val="20"/>
        </w:rPr>
      </w:pPr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12"/>
          <w:sz w:val="20"/>
          <w:szCs w:val="20"/>
        </w:rPr>
        <w:t xml:space="preserve"> </w:t>
      </w:r>
      <w:r w:rsidRPr="0034641A">
        <w:rPr>
          <w:sz w:val="20"/>
          <w:szCs w:val="20"/>
        </w:rPr>
        <w:t>аты-жөні:</w:t>
      </w:r>
      <w:r w:rsidRPr="0034641A">
        <w:rPr>
          <w:spacing w:val="-3"/>
          <w:sz w:val="20"/>
          <w:szCs w:val="20"/>
        </w:rPr>
        <w:t xml:space="preserve"> </w:t>
      </w:r>
      <w:r w:rsidR="00123308">
        <w:rPr>
          <w:spacing w:val="-3"/>
          <w:sz w:val="20"/>
          <w:szCs w:val="20"/>
        </w:rPr>
        <w:t>Утаргалиева Перизат</w:t>
      </w:r>
      <w:bookmarkStart w:id="3" w:name="_GoBack"/>
      <w:bookmarkEnd w:id="3"/>
    </w:p>
    <w:p w:rsidR="00B96EB4" w:rsidRPr="0034641A" w:rsidRDefault="00B96EB4" w:rsidP="00B96EB4">
      <w:pPr>
        <w:ind w:left="2"/>
        <w:rPr>
          <w:sz w:val="20"/>
          <w:szCs w:val="20"/>
        </w:rPr>
      </w:pPr>
      <w:r w:rsidRPr="0034641A">
        <w:rPr>
          <w:sz w:val="20"/>
          <w:szCs w:val="20"/>
        </w:rPr>
        <w:t>Баланың</w:t>
      </w:r>
      <w:r w:rsidRPr="0034641A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34641A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34641A">
        <w:rPr>
          <w:spacing w:val="-6"/>
          <w:sz w:val="20"/>
          <w:szCs w:val="20"/>
        </w:rPr>
        <w:t xml:space="preserve"> </w:t>
      </w:r>
      <w:r w:rsidRPr="0034641A">
        <w:rPr>
          <w:spacing w:val="-10"/>
          <w:sz w:val="20"/>
          <w:szCs w:val="20"/>
        </w:rPr>
        <w:t>жас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Білім беру</w:t>
      </w:r>
      <w:r w:rsidRPr="0034641A">
        <w:rPr>
          <w:spacing w:val="-11"/>
          <w:sz w:val="20"/>
          <w:szCs w:val="20"/>
        </w:rPr>
        <w:t xml:space="preserve"> </w:t>
      </w:r>
      <w:r w:rsidRPr="0034641A">
        <w:rPr>
          <w:sz w:val="20"/>
          <w:szCs w:val="20"/>
        </w:rPr>
        <w:t>ұйымы: «Өмірзақ»балабақшасы</w:t>
      </w:r>
    </w:p>
    <w:p w:rsidR="00B96EB4" w:rsidRPr="0034641A" w:rsidRDefault="00B96EB4" w:rsidP="00B96EB4">
      <w:pPr>
        <w:spacing w:before="1"/>
        <w:ind w:left="2" w:right="10708"/>
        <w:rPr>
          <w:sz w:val="20"/>
          <w:szCs w:val="20"/>
        </w:rPr>
      </w:pPr>
      <w:r w:rsidRPr="0034641A">
        <w:rPr>
          <w:sz w:val="20"/>
          <w:szCs w:val="20"/>
        </w:rPr>
        <w:t>Топ: «</w:t>
      </w:r>
      <w:r>
        <w:rPr>
          <w:sz w:val="20"/>
          <w:szCs w:val="20"/>
        </w:rPr>
        <w:t>Болашақ</w:t>
      </w:r>
      <w:r w:rsidRPr="0034641A">
        <w:rPr>
          <w:sz w:val="20"/>
          <w:szCs w:val="20"/>
        </w:rPr>
        <w:t xml:space="preserve">» </w:t>
      </w:r>
      <w:r>
        <w:rPr>
          <w:sz w:val="20"/>
          <w:szCs w:val="20"/>
        </w:rPr>
        <w:t>ересек</w:t>
      </w:r>
      <w:r w:rsidRPr="0034641A">
        <w:rPr>
          <w:sz w:val="20"/>
          <w:szCs w:val="20"/>
        </w:rPr>
        <w:t xml:space="preserve"> топ</w:t>
      </w:r>
    </w:p>
    <w:p w:rsidR="0002516D" w:rsidRDefault="0002516D" w:rsidP="00B96EB4">
      <w:pPr>
        <w:ind w:left="106"/>
        <w:rPr>
          <w:sz w:val="20"/>
        </w:rPr>
      </w:pPr>
    </w:p>
    <w:p w:rsidR="00B96EB4" w:rsidRPr="00B96EB4" w:rsidRDefault="00B96EB4" w:rsidP="00B96EB4">
      <w:pPr>
        <w:ind w:left="106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377"/>
        <w:gridCol w:w="2838"/>
        <w:gridCol w:w="3400"/>
        <w:gridCol w:w="3549"/>
      </w:tblGrid>
      <w:tr w:rsidR="0002516D">
        <w:trPr>
          <w:trHeight w:val="1128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77" w:type="dxa"/>
          </w:tcPr>
          <w:p w:rsidR="0002516D" w:rsidRDefault="0034641A">
            <w:pPr>
              <w:pStyle w:val="TableParagraph"/>
              <w:ind w:left="104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ind w:left="10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02516D" w:rsidRDefault="0034641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ind w:left="104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before="4" w:line="235" w:lineRule="auto"/>
              <w:ind w:left="108" w:right="12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02516D" w:rsidRDefault="0034641A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02516D" w:rsidRDefault="0034641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30" w:lineRule="atLeast"/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02516D">
        <w:trPr>
          <w:trHeight w:val="691"/>
        </w:trPr>
        <w:tc>
          <w:tcPr>
            <w:tcW w:w="1873" w:type="dxa"/>
          </w:tcPr>
          <w:p w:rsidR="0002516D" w:rsidRDefault="003464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77" w:type="dxa"/>
          </w:tcPr>
          <w:p w:rsidR="0002516D" w:rsidRDefault="0034641A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02516D" w:rsidRDefault="0034641A">
            <w:pPr>
              <w:pStyle w:val="TableParagraph"/>
              <w:spacing w:line="230" w:lineRule="atLeast"/>
              <w:ind w:left="210" w:right="342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 кезінде,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жағымды</w:t>
            </w:r>
          </w:p>
        </w:tc>
        <w:tc>
          <w:tcPr>
            <w:tcW w:w="2838" w:type="dxa"/>
          </w:tcPr>
          <w:p w:rsidR="0002516D" w:rsidRDefault="0034641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көзбен</w:t>
            </w:r>
          </w:p>
          <w:p w:rsidR="0002516D" w:rsidRDefault="0034641A">
            <w:pPr>
              <w:pStyle w:val="TableParagraph"/>
              <w:spacing w:line="230" w:lineRule="atLeast"/>
              <w:ind w:left="109" w:right="178"/>
              <w:rPr>
                <w:sz w:val="20"/>
              </w:rPr>
            </w:pPr>
            <w:r>
              <w:rPr>
                <w:sz w:val="20"/>
              </w:rPr>
              <w:t>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(жануарлардың</w:t>
            </w:r>
          </w:p>
        </w:tc>
        <w:tc>
          <w:tcPr>
            <w:tcW w:w="3400" w:type="dxa"/>
          </w:tcPr>
          <w:p w:rsidR="0002516D" w:rsidRDefault="0034641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02516D" w:rsidRDefault="0034641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(жануарлардың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қимылдарына</w:t>
            </w:r>
          </w:p>
        </w:tc>
        <w:tc>
          <w:tcPr>
            <w:tcW w:w="3549" w:type="dxa"/>
          </w:tcPr>
          <w:p w:rsidR="0002516D" w:rsidRDefault="0034641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02516D" w:rsidRDefault="0034641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(жануарлардың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>
            <w:pPr>
              <w:pStyle w:val="TableParagraph"/>
              <w:rPr>
                <w:b/>
                <w:spacing w:val="-2"/>
                <w:sz w:val="20"/>
              </w:rPr>
            </w:pPr>
          </w:p>
        </w:tc>
        <w:tc>
          <w:tcPr>
            <w:tcW w:w="2377" w:type="dxa"/>
          </w:tcPr>
          <w:p w:rsidR="007F2498" w:rsidRDefault="007F2498">
            <w:pPr>
              <w:pStyle w:val="TableParagraph"/>
              <w:spacing w:line="225" w:lineRule="exact"/>
              <w:ind w:left="210"/>
              <w:rPr>
                <w:spacing w:val="-2"/>
                <w:sz w:val="20"/>
              </w:rPr>
            </w:pPr>
            <w:r>
              <w:rPr>
                <w:sz w:val="20"/>
              </w:rPr>
              <w:t>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7F2498" w:rsidRDefault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қимылдарына еліктеу) 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еліктеу)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қимылдарына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7F2498" w:rsidRDefault="007F2498" w:rsidP="007F249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4"/>
              </w:rPr>
              <w:t>бейнелеуді дағдылау.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F2498" w:rsidRDefault="007F2498" w:rsidP="007F2498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білуге, заттардың белгілерін, жай- күйлерін, орналасқан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F2498" w:rsidRDefault="007F2498" w:rsidP="007F249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pacing w:val="-2"/>
                <w:sz w:val="24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spacing w:line="235" w:lineRule="auto"/>
              <w:ind w:left="108" w:right="127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F2498" w:rsidRDefault="007F2498" w:rsidP="007F2498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2498" w:rsidRDefault="007F2498" w:rsidP="007F2498">
            <w:pPr>
              <w:pStyle w:val="TableParagraph"/>
              <w:spacing w:line="235" w:lineRule="auto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7F2498">
        <w:trPr>
          <w:trHeight w:val="691"/>
        </w:trPr>
        <w:tc>
          <w:tcPr>
            <w:tcW w:w="1873" w:type="dxa"/>
          </w:tcPr>
          <w:p w:rsidR="007F2498" w:rsidRDefault="007F2498" w:rsidP="007F2498">
            <w:pPr>
              <w:pStyle w:val="TableParagraph"/>
              <w:spacing w:before="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77" w:type="dxa"/>
          </w:tcPr>
          <w:p w:rsidR="007F2498" w:rsidRDefault="007F2498" w:rsidP="007F2498">
            <w:pPr>
              <w:pStyle w:val="TableParagraph"/>
              <w:ind w:left="104" w:right="34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838" w:type="dxa"/>
          </w:tcPr>
          <w:p w:rsidR="007F2498" w:rsidRDefault="007F2498" w:rsidP="007F2498">
            <w:pPr>
              <w:pStyle w:val="TableParagraph"/>
              <w:ind w:left="109" w:right="38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7F2498" w:rsidRDefault="007F2498" w:rsidP="007F249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400" w:type="dxa"/>
          </w:tcPr>
          <w:p w:rsidR="007F2498" w:rsidRDefault="007F249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</w:t>
            </w:r>
          </w:p>
        </w:tc>
        <w:tc>
          <w:tcPr>
            <w:tcW w:w="3549" w:type="dxa"/>
          </w:tcPr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 алады., достарының</w:t>
            </w:r>
          </w:p>
          <w:p w:rsidR="007F2498" w:rsidRDefault="007F2498" w:rsidP="007F249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аттарын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сақтаа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7F2498" w:rsidRDefault="007F2498" w:rsidP="007F2498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123308" w:rsidTr="008B04B9">
        <w:trPr>
          <w:trHeight w:val="691"/>
        </w:trPr>
        <w:tc>
          <w:tcPr>
            <w:tcW w:w="14037" w:type="dxa"/>
            <w:gridSpan w:val="5"/>
          </w:tcPr>
          <w:p w:rsidR="00123308" w:rsidRDefault="00123308" w:rsidP="00123308">
            <w:pPr>
              <w:pStyle w:val="a3"/>
              <w:spacing w:before="2" w:line="261" w:lineRule="auto"/>
              <w:ind w:left="53" w:right="604"/>
            </w:pPr>
            <w:r>
              <w:rPr>
                <w:i/>
              </w:rPr>
              <w:t>Ескерту:</w:t>
            </w:r>
            <w:r>
              <w:rPr>
                <w:i/>
                <w:spacing w:val="-6"/>
              </w:rPr>
              <w:t xml:space="preserve"> </w:t>
            </w:r>
            <w:r>
              <w:t>Баланың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5"/>
              </w:rPr>
              <w:t xml:space="preserve"> </w:t>
            </w:r>
            <w:r>
              <w:t>даиу</w:t>
            </w:r>
            <w:r>
              <w:rPr>
                <w:spacing w:val="-6"/>
              </w:rPr>
              <w:t xml:space="preserve"> </w:t>
            </w:r>
            <w:r>
              <w:t>картасы</w:t>
            </w:r>
            <w:r>
              <w:rPr>
                <w:spacing w:val="-1"/>
              </w:rPr>
              <w:t xml:space="preserve"> </w:t>
            </w:r>
            <w:r>
              <w:t>бастапқы, аралық, қорытынды</w:t>
            </w:r>
            <w:r>
              <w:rPr>
                <w:spacing w:val="-6"/>
              </w:rPr>
              <w:t xml:space="preserve"> </w:t>
            </w:r>
            <w:r>
              <w:t>диогностиканың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2"/>
              </w:rPr>
              <w:t xml:space="preserve"> </w:t>
            </w:r>
            <w:r>
              <w:t>парағының</w:t>
            </w:r>
            <w:r>
              <w:rPr>
                <w:spacing w:val="-7"/>
              </w:rPr>
              <w:t xml:space="preserve"> </w:t>
            </w:r>
            <w:r>
              <w:t>мәліметтері негізінде толтырылды және мектепке дейінгі ұйымда сақталады.</w:t>
            </w:r>
          </w:p>
          <w:p w:rsidR="00123308" w:rsidRDefault="00123308" w:rsidP="007F2498">
            <w:pPr>
              <w:pStyle w:val="TableParagraph"/>
              <w:ind w:left="108" w:right="127"/>
              <w:rPr>
                <w:sz w:val="20"/>
              </w:rPr>
            </w:pPr>
          </w:p>
        </w:tc>
      </w:tr>
    </w:tbl>
    <w:p w:rsidR="0002516D" w:rsidRDefault="0002516D" w:rsidP="00123308">
      <w:pPr>
        <w:pStyle w:val="TableParagraph"/>
        <w:ind w:left="0"/>
        <w:rPr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 w:rsidP="00123308">
      <w:pPr>
        <w:pStyle w:val="TableParagraph"/>
        <w:spacing w:line="230" w:lineRule="exact"/>
        <w:ind w:left="0"/>
        <w:rPr>
          <w:b/>
          <w:sz w:val="20"/>
        </w:rPr>
        <w:sectPr w:rsidR="0002516D">
          <w:pgSz w:w="15840" w:h="12240" w:orient="landscape"/>
          <w:pgMar w:top="400" w:right="360" w:bottom="280" w:left="1080" w:header="720" w:footer="720" w:gutter="0"/>
          <w:cols w:space="720"/>
        </w:sectPr>
      </w:pPr>
    </w:p>
    <w:p w:rsidR="0002516D" w:rsidRDefault="0002516D">
      <w:pPr>
        <w:spacing w:before="4"/>
        <w:rPr>
          <w:sz w:val="2"/>
        </w:rPr>
      </w:pPr>
    </w:p>
    <w:sectPr w:rsidR="0002516D">
      <w:pgSz w:w="15840" w:h="12240" w:orient="landscape"/>
      <w:pgMar w:top="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70BF"/>
    <w:multiLevelType w:val="hybridMultilevel"/>
    <w:tmpl w:val="58AEA356"/>
    <w:lvl w:ilvl="0" w:tplc="9200A590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396ED08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00A88CE2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3F1EEDD0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CDE432C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090EA08A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55DEB9F0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D10EB0E8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59AA2A68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" w15:restartNumberingAfterBreak="0">
    <w:nsid w:val="03FB5EDE"/>
    <w:multiLevelType w:val="hybridMultilevel"/>
    <w:tmpl w:val="8E90B51A"/>
    <w:lvl w:ilvl="0" w:tplc="2724014C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854002E">
      <w:numFmt w:val="bullet"/>
      <w:lvlText w:val="•"/>
      <w:lvlJc w:val="left"/>
      <w:pPr>
        <w:ind w:left="586" w:hanging="145"/>
      </w:pPr>
      <w:rPr>
        <w:rFonts w:hint="default"/>
        <w:lang w:val="kk-KZ" w:eastAsia="en-US" w:bidi="ar-SA"/>
      </w:rPr>
    </w:lvl>
    <w:lvl w:ilvl="2" w:tplc="315608D2">
      <w:numFmt w:val="bullet"/>
      <w:lvlText w:val="•"/>
      <w:lvlJc w:val="left"/>
      <w:pPr>
        <w:ind w:left="912" w:hanging="145"/>
      </w:pPr>
      <w:rPr>
        <w:rFonts w:hint="default"/>
        <w:lang w:val="kk-KZ" w:eastAsia="en-US" w:bidi="ar-SA"/>
      </w:rPr>
    </w:lvl>
    <w:lvl w:ilvl="3" w:tplc="A3DCA046">
      <w:numFmt w:val="bullet"/>
      <w:lvlText w:val="•"/>
      <w:lvlJc w:val="left"/>
      <w:pPr>
        <w:ind w:left="1239" w:hanging="145"/>
      </w:pPr>
      <w:rPr>
        <w:rFonts w:hint="default"/>
        <w:lang w:val="kk-KZ" w:eastAsia="en-US" w:bidi="ar-SA"/>
      </w:rPr>
    </w:lvl>
    <w:lvl w:ilvl="4" w:tplc="4732D7F4">
      <w:numFmt w:val="bullet"/>
      <w:lvlText w:val="•"/>
      <w:lvlJc w:val="left"/>
      <w:pPr>
        <w:ind w:left="1565" w:hanging="145"/>
      </w:pPr>
      <w:rPr>
        <w:rFonts w:hint="default"/>
        <w:lang w:val="kk-KZ" w:eastAsia="en-US" w:bidi="ar-SA"/>
      </w:rPr>
    </w:lvl>
    <w:lvl w:ilvl="5" w:tplc="256AA3D2">
      <w:numFmt w:val="bullet"/>
      <w:lvlText w:val="•"/>
      <w:lvlJc w:val="left"/>
      <w:pPr>
        <w:ind w:left="1892" w:hanging="145"/>
      </w:pPr>
      <w:rPr>
        <w:rFonts w:hint="default"/>
        <w:lang w:val="kk-KZ" w:eastAsia="en-US" w:bidi="ar-SA"/>
      </w:rPr>
    </w:lvl>
    <w:lvl w:ilvl="6" w:tplc="24D0C036">
      <w:numFmt w:val="bullet"/>
      <w:lvlText w:val="•"/>
      <w:lvlJc w:val="left"/>
      <w:pPr>
        <w:ind w:left="2218" w:hanging="145"/>
      </w:pPr>
      <w:rPr>
        <w:rFonts w:hint="default"/>
        <w:lang w:val="kk-KZ" w:eastAsia="en-US" w:bidi="ar-SA"/>
      </w:rPr>
    </w:lvl>
    <w:lvl w:ilvl="7" w:tplc="7B7CC2BC">
      <w:numFmt w:val="bullet"/>
      <w:lvlText w:val="•"/>
      <w:lvlJc w:val="left"/>
      <w:pPr>
        <w:ind w:left="2544" w:hanging="145"/>
      </w:pPr>
      <w:rPr>
        <w:rFonts w:hint="default"/>
        <w:lang w:val="kk-KZ" w:eastAsia="en-US" w:bidi="ar-SA"/>
      </w:rPr>
    </w:lvl>
    <w:lvl w:ilvl="8" w:tplc="58BC87EA">
      <w:numFmt w:val="bullet"/>
      <w:lvlText w:val="•"/>
      <w:lvlJc w:val="left"/>
      <w:pPr>
        <w:ind w:left="2871" w:hanging="145"/>
      </w:pPr>
      <w:rPr>
        <w:rFonts w:hint="default"/>
        <w:lang w:val="kk-KZ" w:eastAsia="en-US" w:bidi="ar-SA"/>
      </w:rPr>
    </w:lvl>
  </w:abstractNum>
  <w:abstractNum w:abstractNumId="2" w15:restartNumberingAfterBreak="0">
    <w:nsid w:val="060B1051"/>
    <w:multiLevelType w:val="hybridMultilevel"/>
    <w:tmpl w:val="30A8EF52"/>
    <w:lvl w:ilvl="0" w:tplc="AA9CCBB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F562600E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69EAC4D8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403CBC18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61487542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02BEA078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827C3A0A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0B04109C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786EB764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3" w15:restartNumberingAfterBreak="0">
    <w:nsid w:val="094F5A26"/>
    <w:multiLevelType w:val="hybridMultilevel"/>
    <w:tmpl w:val="6BF4E91A"/>
    <w:lvl w:ilvl="0" w:tplc="3AC4C0C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6442A834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4C223320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BA888C02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9C584268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E5966172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C3CACE7A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C36EE692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0C14DCDE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abstractNum w:abstractNumId="4" w15:restartNumberingAfterBreak="0">
    <w:nsid w:val="0D5A6CA3"/>
    <w:multiLevelType w:val="hybridMultilevel"/>
    <w:tmpl w:val="EF5634BC"/>
    <w:lvl w:ilvl="0" w:tplc="6BC25D4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4F29C16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8F2863FE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62E6AF84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E334FED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D30062F2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47F639F4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A4EEEA0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3CD4F412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5" w15:restartNumberingAfterBreak="0">
    <w:nsid w:val="0DF46D55"/>
    <w:multiLevelType w:val="hybridMultilevel"/>
    <w:tmpl w:val="6B7CEC84"/>
    <w:lvl w:ilvl="0" w:tplc="48D80EB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15804340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7BD2AF2C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CCD487E4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DEF608B2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FCAABC22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D772ECB4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4B4AD018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A5E267F0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6" w15:restartNumberingAfterBreak="0">
    <w:nsid w:val="115D509A"/>
    <w:multiLevelType w:val="hybridMultilevel"/>
    <w:tmpl w:val="E02CA85C"/>
    <w:lvl w:ilvl="0" w:tplc="4CE0C364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5994E9FC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1368C844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52785EC6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27C2B2FA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CD6AF122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5B6A4D2A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B8FAEC14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430ECB3E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7" w15:restartNumberingAfterBreak="0">
    <w:nsid w:val="130A1A98"/>
    <w:multiLevelType w:val="hybridMultilevel"/>
    <w:tmpl w:val="D25A4984"/>
    <w:lvl w:ilvl="0" w:tplc="CE9E240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9DCE665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579C8F56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47609EA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2CA41FB4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BC2A0B9E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F1F4A4F0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3F4CA3C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4B543BEE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8" w15:restartNumberingAfterBreak="0">
    <w:nsid w:val="14E5535B"/>
    <w:multiLevelType w:val="hybridMultilevel"/>
    <w:tmpl w:val="0FC43E1E"/>
    <w:lvl w:ilvl="0" w:tplc="553C4DD0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2CAB49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94D89786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5956BBA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8E027436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C0A86F7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201EA58E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CFAEE16E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FD762C1C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9" w15:restartNumberingAfterBreak="0">
    <w:nsid w:val="1D480CD6"/>
    <w:multiLevelType w:val="hybridMultilevel"/>
    <w:tmpl w:val="4E048376"/>
    <w:lvl w:ilvl="0" w:tplc="CCA2128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CAA25E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53A43D0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DD88414C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529EF0F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70BA1266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3E92BCB0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26F25AB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445CCB24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0" w15:restartNumberingAfterBreak="0">
    <w:nsid w:val="21D34C3F"/>
    <w:multiLevelType w:val="hybridMultilevel"/>
    <w:tmpl w:val="B278345C"/>
    <w:lvl w:ilvl="0" w:tplc="FB1AA1BC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339A098C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A1408CC6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149C0AF4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92DA1798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91FA9716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C7D6E108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8C088C7A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929E35E2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11" w15:restartNumberingAfterBreak="0">
    <w:nsid w:val="22530E31"/>
    <w:multiLevelType w:val="hybridMultilevel"/>
    <w:tmpl w:val="6116089A"/>
    <w:lvl w:ilvl="0" w:tplc="6B42540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F7D2BBB8">
      <w:numFmt w:val="bullet"/>
      <w:lvlText w:val="•"/>
      <w:lvlJc w:val="left"/>
      <w:pPr>
        <w:ind w:left="586" w:hanging="145"/>
      </w:pPr>
      <w:rPr>
        <w:rFonts w:hint="default"/>
        <w:lang w:val="kk-KZ" w:eastAsia="en-US" w:bidi="ar-SA"/>
      </w:rPr>
    </w:lvl>
    <w:lvl w:ilvl="2" w:tplc="39E2E800">
      <w:numFmt w:val="bullet"/>
      <w:lvlText w:val="•"/>
      <w:lvlJc w:val="left"/>
      <w:pPr>
        <w:ind w:left="912" w:hanging="145"/>
      </w:pPr>
      <w:rPr>
        <w:rFonts w:hint="default"/>
        <w:lang w:val="kk-KZ" w:eastAsia="en-US" w:bidi="ar-SA"/>
      </w:rPr>
    </w:lvl>
    <w:lvl w:ilvl="3" w:tplc="C45CA92E">
      <w:numFmt w:val="bullet"/>
      <w:lvlText w:val="•"/>
      <w:lvlJc w:val="left"/>
      <w:pPr>
        <w:ind w:left="1239" w:hanging="145"/>
      </w:pPr>
      <w:rPr>
        <w:rFonts w:hint="default"/>
        <w:lang w:val="kk-KZ" w:eastAsia="en-US" w:bidi="ar-SA"/>
      </w:rPr>
    </w:lvl>
    <w:lvl w:ilvl="4" w:tplc="F9D28D28">
      <w:numFmt w:val="bullet"/>
      <w:lvlText w:val="•"/>
      <w:lvlJc w:val="left"/>
      <w:pPr>
        <w:ind w:left="1565" w:hanging="145"/>
      </w:pPr>
      <w:rPr>
        <w:rFonts w:hint="default"/>
        <w:lang w:val="kk-KZ" w:eastAsia="en-US" w:bidi="ar-SA"/>
      </w:rPr>
    </w:lvl>
    <w:lvl w:ilvl="5" w:tplc="B98E096C">
      <w:numFmt w:val="bullet"/>
      <w:lvlText w:val="•"/>
      <w:lvlJc w:val="left"/>
      <w:pPr>
        <w:ind w:left="1892" w:hanging="145"/>
      </w:pPr>
      <w:rPr>
        <w:rFonts w:hint="default"/>
        <w:lang w:val="kk-KZ" w:eastAsia="en-US" w:bidi="ar-SA"/>
      </w:rPr>
    </w:lvl>
    <w:lvl w:ilvl="6" w:tplc="DF34679C">
      <w:numFmt w:val="bullet"/>
      <w:lvlText w:val="•"/>
      <w:lvlJc w:val="left"/>
      <w:pPr>
        <w:ind w:left="2218" w:hanging="145"/>
      </w:pPr>
      <w:rPr>
        <w:rFonts w:hint="default"/>
        <w:lang w:val="kk-KZ" w:eastAsia="en-US" w:bidi="ar-SA"/>
      </w:rPr>
    </w:lvl>
    <w:lvl w:ilvl="7" w:tplc="2CDA31EA">
      <w:numFmt w:val="bullet"/>
      <w:lvlText w:val="•"/>
      <w:lvlJc w:val="left"/>
      <w:pPr>
        <w:ind w:left="2544" w:hanging="145"/>
      </w:pPr>
      <w:rPr>
        <w:rFonts w:hint="default"/>
        <w:lang w:val="kk-KZ" w:eastAsia="en-US" w:bidi="ar-SA"/>
      </w:rPr>
    </w:lvl>
    <w:lvl w:ilvl="8" w:tplc="66483EE6">
      <w:numFmt w:val="bullet"/>
      <w:lvlText w:val="•"/>
      <w:lvlJc w:val="left"/>
      <w:pPr>
        <w:ind w:left="2871" w:hanging="145"/>
      </w:pPr>
      <w:rPr>
        <w:rFonts w:hint="default"/>
        <w:lang w:val="kk-KZ" w:eastAsia="en-US" w:bidi="ar-SA"/>
      </w:rPr>
    </w:lvl>
  </w:abstractNum>
  <w:abstractNum w:abstractNumId="12" w15:restartNumberingAfterBreak="0">
    <w:nsid w:val="252C5291"/>
    <w:multiLevelType w:val="hybridMultilevel"/>
    <w:tmpl w:val="ADCE49EE"/>
    <w:lvl w:ilvl="0" w:tplc="BAAE265C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D4C2D46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51A6AC58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46AA7E7A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7FC63FFE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6E6C8934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118228C8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00F62D08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FE2A4814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13" w15:restartNumberingAfterBreak="0">
    <w:nsid w:val="2CAB6925"/>
    <w:multiLevelType w:val="hybridMultilevel"/>
    <w:tmpl w:val="1EDA0C36"/>
    <w:lvl w:ilvl="0" w:tplc="EEFCF9BA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74627C2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8ADE0E66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D772E85E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FD740F66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24F88816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26D66196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76E5B7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98767712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14" w15:restartNumberingAfterBreak="0">
    <w:nsid w:val="2FD3786D"/>
    <w:multiLevelType w:val="hybridMultilevel"/>
    <w:tmpl w:val="84A666A4"/>
    <w:lvl w:ilvl="0" w:tplc="2B76B41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C223DB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961406A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B2028F92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6C346E3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7B5CE4BE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F196A4CE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04800CB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0088CC9C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5" w15:restartNumberingAfterBreak="0">
    <w:nsid w:val="340862C2"/>
    <w:multiLevelType w:val="hybridMultilevel"/>
    <w:tmpl w:val="E528CA9E"/>
    <w:lvl w:ilvl="0" w:tplc="A70E69A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FD426A4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E348002E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20A6CE6E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E84070C6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F7562010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6FF2F120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E89C3830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D4AE9024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6" w15:restartNumberingAfterBreak="0">
    <w:nsid w:val="343C12DF"/>
    <w:multiLevelType w:val="hybridMultilevel"/>
    <w:tmpl w:val="5E1E35A6"/>
    <w:lvl w:ilvl="0" w:tplc="A8042080">
      <w:start w:val="1"/>
      <w:numFmt w:val="upperRoman"/>
      <w:lvlText w:val="%1-"/>
      <w:lvlJc w:val="left"/>
      <w:pPr>
        <w:ind w:left="256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1048EBA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F968AF2A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91665E0E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969432C4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16AE87D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9D02F214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9A6242A0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852E9972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7" w15:restartNumberingAfterBreak="0">
    <w:nsid w:val="369705E7"/>
    <w:multiLevelType w:val="hybridMultilevel"/>
    <w:tmpl w:val="1DE88D3A"/>
    <w:lvl w:ilvl="0" w:tplc="5B58BA50">
      <w:start w:val="1"/>
      <w:numFmt w:val="upperRoman"/>
      <w:lvlText w:val="%1-"/>
      <w:lvlJc w:val="left"/>
      <w:pPr>
        <w:ind w:left="252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7A6DA9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30CA0AF4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B5BA28E6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7D04914C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A6A0C14C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37F06496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4CEC900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D0BAFDCE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8" w15:restartNumberingAfterBreak="0">
    <w:nsid w:val="3CD44E25"/>
    <w:multiLevelType w:val="hybridMultilevel"/>
    <w:tmpl w:val="6E644FD4"/>
    <w:lvl w:ilvl="0" w:tplc="E544E892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B78AB5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2626CA48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BEEE2A40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45B81C68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47C4AED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9DFEAA42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13841406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74E03590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9" w15:restartNumberingAfterBreak="0">
    <w:nsid w:val="3EBF6B02"/>
    <w:multiLevelType w:val="hybridMultilevel"/>
    <w:tmpl w:val="E310760E"/>
    <w:lvl w:ilvl="0" w:tplc="52BC7084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05843CE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A3384B7C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41BC5C92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C14AD30C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193465B4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3960A6D2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46767D60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61A8F708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20" w15:restartNumberingAfterBreak="0">
    <w:nsid w:val="43A848A2"/>
    <w:multiLevelType w:val="hybridMultilevel"/>
    <w:tmpl w:val="7ED2CE02"/>
    <w:lvl w:ilvl="0" w:tplc="C5389766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4FA8DBE">
      <w:numFmt w:val="bullet"/>
      <w:lvlText w:val="•"/>
      <w:lvlJc w:val="left"/>
      <w:pPr>
        <w:ind w:left="545" w:hanging="145"/>
      </w:pPr>
      <w:rPr>
        <w:rFonts w:hint="default"/>
        <w:lang w:val="kk-KZ" w:eastAsia="en-US" w:bidi="ar-SA"/>
      </w:rPr>
    </w:lvl>
    <w:lvl w:ilvl="2" w:tplc="36F49E7A">
      <w:numFmt w:val="bullet"/>
      <w:lvlText w:val="•"/>
      <w:lvlJc w:val="left"/>
      <w:pPr>
        <w:ind w:left="830" w:hanging="145"/>
      </w:pPr>
      <w:rPr>
        <w:rFonts w:hint="default"/>
        <w:lang w:val="kk-KZ" w:eastAsia="en-US" w:bidi="ar-SA"/>
      </w:rPr>
    </w:lvl>
    <w:lvl w:ilvl="3" w:tplc="1F986A9E">
      <w:numFmt w:val="bullet"/>
      <w:lvlText w:val="•"/>
      <w:lvlJc w:val="left"/>
      <w:pPr>
        <w:ind w:left="1115" w:hanging="145"/>
      </w:pPr>
      <w:rPr>
        <w:rFonts w:hint="default"/>
        <w:lang w:val="kk-KZ" w:eastAsia="en-US" w:bidi="ar-SA"/>
      </w:rPr>
    </w:lvl>
    <w:lvl w:ilvl="4" w:tplc="89C4C46C">
      <w:numFmt w:val="bullet"/>
      <w:lvlText w:val="•"/>
      <w:lvlJc w:val="left"/>
      <w:pPr>
        <w:ind w:left="1400" w:hanging="145"/>
      </w:pPr>
      <w:rPr>
        <w:rFonts w:hint="default"/>
        <w:lang w:val="kk-KZ" w:eastAsia="en-US" w:bidi="ar-SA"/>
      </w:rPr>
    </w:lvl>
    <w:lvl w:ilvl="5" w:tplc="0526FB80">
      <w:numFmt w:val="bullet"/>
      <w:lvlText w:val="•"/>
      <w:lvlJc w:val="left"/>
      <w:pPr>
        <w:ind w:left="1685" w:hanging="145"/>
      </w:pPr>
      <w:rPr>
        <w:rFonts w:hint="default"/>
        <w:lang w:val="kk-KZ" w:eastAsia="en-US" w:bidi="ar-SA"/>
      </w:rPr>
    </w:lvl>
    <w:lvl w:ilvl="6" w:tplc="FD6A72A4">
      <w:numFmt w:val="bullet"/>
      <w:lvlText w:val="•"/>
      <w:lvlJc w:val="left"/>
      <w:pPr>
        <w:ind w:left="1970" w:hanging="145"/>
      </w:pPr>
      <w:rPr>
        <w:rFonts w:hint="default"/>
        <w:lang w:val="kk-KZ" w:eastAsia="en-US" w:bidi="ar-SA"/>
      </w:rPr>
    </w:lvl>
    <w:lvl w:ilvl="7" w:tplc="82A6A796">
      <w:numFmt w:val="bullet"/>
      <w:lvlText w:val="•"/>
      <w:lvlJc w:val="left"/>
      <w:pPr>
        <w:ind w:left="2255" w:hanging="145"/>
      </w:pPr>
      <w:rPr>
        <w:rFonts w:hint="default"/>
        <w:lang w:val="kk-KZ" w:eastAsia="en-US" w:bidi="ar-SA"/>
      </w:rPr>
    </w:lvl>
    <w:lvl w:ilvl="8" w:tplc="98463790">
      <w:numFmt w:val="bullet"/>
      <w:lvlText w:val="•"/>
      <w:lvlJc w:val="left"/>
      <w:pPr>
        <w:ind w:left="2540" w:hanging="145"/>
      </w:pPr>
      <w:rPr>
        <w:rFonts w:hint="default"/>
        <w:lang w:val="kk-KZ" w:eastAsia="en-US" w:bidi="ar-SA"/>
      </w:rPr>
    </w:lvl>
  </w:abstractNum>
  <w:abstractNum w:abstractNumId="21" w15:restartNumberingAfterBreak="0">
    <w:nsid w:val="4543506A"/>
    <w:multiLevelType w:val="hybridMultilevel"/>
    <w:tmpl w:val="7C5A0930"/>
    <w:lvl w:ilvl="0" w:tplc="CF2ED672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ABE3B52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4B3E008C">
      <w:numFmt w:val="bullet"/>
      <w:lvlText w:val="•"/>
      <w:lvlJc w:val="left"/>
      <w:pPr>
        <w:ind w:left="858" w:hanging="145"/>
      </w:pPr>
      <w:rPr>
        <w:rFonts w:hint="default"/>
        <w:lang w:val="kk-KZ" w:eastAsia="en-US" w:bidi="ar-SA"/>
      </w:rPr>
    </w:lvl>
    <w:lvl w:ilvl="3" w:tplc="33C8DE48">
      <w:numFmt w:val="bullet"/>
      <w:lvlText w:val="•"/>
      <w:lvlJc w:val="left"/>
      <w:pPr>
        <w:ind w:left="1157" w:hanging="145"/>
      </w:pPr>
      <w:rPr>
        <w:rFonts w:hint="default"/>
        <w:lang w:val="kk-KZ" w:eastAsia="en-US" w:bidi="ar-SA"/>
      </w:rPr>
    </w:lvl>
    <w:lvl w:ilvl="4" w:tplc="058891C8">
      <w:numFmt w:val="bullet"/>
      <w:lvlText w:val="•"/>
      <w:lvlJc w:val="left"/>
      <w:pPr>
        <w:ind w:left="1456" w:hanging="145"/>
      </w:pPr>
      <w:rPr>
        <w:rFonts w:hint="default"/>
        <w:lang w:val="kk-KZ" w:eastAsia="en-US" w:bidi="ar-SA"/>
      </w:rPr>
    </w:lvl>
    <w:lvl w:ilvl="5" w:tplc="1B481C04">
      <w:numFmt w:val="bullet"/>
      <w:lvlText w:val="•"/>
      <w:lvlJc w:val="left"/>
      <w:pPr>
        <w:ind w:left="1755" w:hanging="145"/>
      </w:pPr>
      <w:rPr>
        <w:rFonts w:hint="default"/>
        <w:lang w:val="kk-KZ" w:eastAsia="en-US" w:bidi="ar-SA"/>
      </w:rPr>
    </w:lvl>
    <w:lvl w:ilvl="6" w:tplc="37A0769A">
      <w:numFmt w:val="bullet"/>
      <w:lvlText w:val="•"/>
      <w:lvlJc w:val="left"/>
      <w:pPr>
        <w:ind w:left="2054" w:hanging="145"/>
      </w:pPr>
      <w:rPr>
        <w:rFonts w:hint="default"/>
        <w:lang w:val="kk-KZ" w:eastAsia="en-US" w:bidi="ar-SA"/>
      </w:rPr>
    </w:lvl>
    <w:lvl w:ilvl="7" w:tplc="4D9495B0">
      <w:numFmt w:val="bullet"/>
      <w:lvlText w:val="•"/>
      <w:lvlJc w:val="left"/>
      <w:pPr>
        <w:ind w:left="2353" w:hanging="145"/>
      </w:pPr>
      <w:rPr>
        <w:rFonts w:hint="default"/>
        <w:lang w:val="kk-KZ" w:eastAsia="en-US" w:bidi="ar-SA"/>
      </w:rPr>
    </w:lvl>
    <w:lvl w:ilvl="8" w:tplc="0F800466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22" w15:restartNumberingAfterBreak="0">
    <w:nsid w:val="45A173A2"/>
    <w:multiLevelType w:val="hybridMultilevel"/>
    <w:tmpl w:val="CD1E7716"/>
    <w:lvl w:ilvl="0" w:tplc="FEFA8818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886AC394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2A2786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9F201F18">
      <w:numFmt w:val="bullet"/>
      <w:lvlText w:val="•"/>
      <w:lvlJc w:val="left"/>
      <w:pPr>
        <w:ind w:left="1242" w:hanging="145"/>
      </w:pPr>
      <w:rPr>
        <w:rFonts w:hint="default"/>
        <w:lang w:val="kk-KZ" w:eastAsia="en-US" w:bidi="ar-SA"/>
      </w:rPr>
    </w:lvl>
    <w:lvl w:ilvl="4" w:tplc="406CE6AA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B728E81E">
      <w:numFmt w:val="bullet"/>
      <w:lvlText w:val="•"/>
      <w:lvlJc w:val="left"/>
      <w:pPr>
        <w:ind w:left="1897" w:hanging="145"/>
      </w:pPr>
      <w:rPr>
        <w:rFonts w:hint="default"/>
        <w:lang w:val="kk-KZ" w:eastAsia="en-US" w:bidi="ar-SA"/>
      </w:rPr>
    </w:lvl>
    <w:lvl w:ilvl="6" w:tplc="5FE665BC">
      <w:numFmt w:val="bullet"/>
      <w:lvlText w:val="•"/>
      <w:lvlJc w:val="left"/>
      <w:pPr>
        <w:ind w:left="2224" w:hanging="145"/>
      </w:pPr>
      <w:rPr>
        <w:rFonts w:hint="default"/>
        <w:lang w:val="kk-KZ" w:eastAsia="en-US" w:bidi="ar-SA"/>
      </w:rPr>
    </w:lvl>
    <w:lvl w:ilvl="7" w:tplc="59E87E8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62D623EA">
      <w:numFmt w:val="bullet"/>
      <w:lvlText w:val="•"/>
      <w:lvlJc w:val="left"/>
      <w:pPr>
        <w:ind w:left="2879" w:hanging="145"/>
      </w:pPr>
      <w:rPr>
        <w:rFonts w:hint="default"/>
        <w:lang w:val="kk-KZ" w:eastAsia="en-US" w:bidi="ar-SA"/>
      </w:rPr>
    </w:lvl>
  </w:abstractNum>
  <w:abstractNum w:abstractNumId="23" w15:restartNumberingAfterBreak="0">
    <w:nsid w:val="47294549"/>
    <w:multiLevelType w:val="hybridMultilevel"/>
    <w:tmpl w:val="8B0CB3BA"/>
    <w:lvl w:ilvl="0" w:tplc="6180BF2E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B68A9C8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CCFA0ACC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B26A10F0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4654622E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F948FC10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8488F376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A6B87770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71BEE912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24" w15:restartNumberingAfterBreak="0">
    <w:nsid w:val="4BD14841"/>
    <w:multiLevelType w:val="hybridMultilevel"/>
    <w:tmpl w:val="57E41D56"/>
    <w:lvl w:ilvl="0" w:tplc="D8ACC3F6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E0AA3C8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D668097C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3F66880C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D8FCCBBA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2F4017EA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AF6444CE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E05CEC2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5D34FC30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25" w15:restartNumberingAfterBreak="0">
    <w:nsid w:val="4F5A70C2"/>
    <w:multiLevelType w:val="hybridMultilevel"/>
    <w:tmpl w:val="374CC726"/>
    <w:lvl w:ilvl="0" w:tplc="875072F6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89C5F5E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0C42B7E2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CF42D26E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4336C15A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0F6C0148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7EB2E5B0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2686B0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9B4E7FD4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26" w15:restartNumberingAfterBreak="0">
    <w:nsid w:val="5AA07625"/>
    <w:multiLevelType w:val="hybridMultilevel"/>
    <w:tmpl w:val="90D82C9A"/>
    <w:lvl w:ilvl="0" w:tplc="5DBEBD64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3A3C96E2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C8E23FCA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ADFE9CD0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4444321C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A418A190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9A58BA2C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DA1CFD96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0784C57E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27" w15:restartNumberingAfterBreak="0">
    <w:nsid w:val="63207F1B"/>
    <w:multiLevelType w:val="hybridMultilevel"/>
    <w:tmpl w:val="F3046546"/>
    <w:lvl w:ilvl="0" w:tplc="A9AE08BE">
      <w:start w:val="1"/>
      <w:numFmt w:val="upperRoman"/>
      <w:lvlText w:val="%1-"/>
      <w:lvlJc w:val="left"/>
      <w:pPr>
        <w:ind w:left="249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C0DA2022">
      <w:numFmt w:val="bullet"/>
      <w:lvlText w:val="•"/>
      <w:lvlJc w:val="left"/>
      <w:pPr>
        <w:ind w:left="541" w:hanging="145"/>
      </w:pPr>
      <w:rPr>
        <w:rFonts w:hint="default"/>
        <w:lang w:val="kk-KZ" w:eastAsia="en-US" w:bidi="ar-SA"/>
      </w:rPr>
    </w:lvl>
    <w:lvl w:ilvl="2" w:tplc="25941ECE">
      <w:numFmt w:val="bullet"/>
      <w:lvlText w:val="•"/>
      <w:lvlJc w:val="left"/>
      <w:pPr>
        <w:ind w:left="843" w:hanging="145"/>
      </w:pPr>
      <w:rPr>
        <w:rFonts w:hint="default"/>
        <w:lang w:val="kk-KZ" w:eastAsia="en-US" w:bidi="ar-SA"/>
      </w:rPr>
    </w:lvl>
    <w:lvl w:ilvl="3" w:tplc="272C2CB8">
      <w:numFmt w:val="bullet"/>
      <w:lvlText w:val="•"/>
      <w:lvlJc w:val="left"/>
      <w:pPr>
        <w:ind w:left="1144" w:hanging="145"/>
      </w:pPr>
      <w:rPr>
        <w:rFonts w:hint="default"/>
        <w:lang w:val="kk-KZ" w:eastAsia="en-US" w:bidi="ar-SA"/>
      </w:rPr>
    </w:lvl>
    <w:lvl w:ilvl="4" w:tplc="075E0864">
      <w:numFmt w:val="bullet"/>
      <w:lvlText w:val="•"/>
      <w:lvlJc w:val="left"/>
      <w:pPr>
        <w:ind w:left="1446" w:hanging="145"/>
      </w:pPr>
      <w:rPr>
        <w:rFonts w:hint="default"/>
        <w:lang w:val="kk-KZ" w:eastAsia="en-US" w:bidi="ar-SA"/>
      </w:rPr>
    </w:lvl>
    <w:lvl w:ilvl="5" w:tplc="5B44C3F4">
      <w:numFmt w:val="bullet"/>
      <w:lvlText w:val="•"/>
      <w:lvlJc w:val="left"/>
      <w:pPr>
        <w:ind w:left="1747" w:hanging="145"/>
      </w:pPr>
      <w:rPr>
        <w:rFonts w:hint="default"/>
        <w:lang w:val="kk-KZ" w:eastAsia="en-US" w:bidi="ar-SA"/>
      </w:rPr>
    </w:lvl>
    <w:lvl w:ilvl="6" w:tplc="02FCCCE6">
      <w:numFmt w:val="bullet"/>
      <w:lvlText w:val="•"/>
      <w:lvlJc w:val="left"/>
      <w:pPr>
        <w:ind w:left="2049" w:hanging="145"/>
      </w:pPr>
      <w:rPr>
        <w:rFonts w:hint="default"/>
        <w:lang w:val="kk-KZ" w:eastAsia="en-US" w:bidi="ar-SA"/>
      </w:rPr>
    </w:lvl>
    <w:lvl w:ilvl="7" w:tplc="1FB23028">
      <w:numFmt w:val="bullet"/>
      <w:lvlText w:val="•"/>
      <w:lvlJc w:val="left"/>
      <w:pPr>
        <w:ind w:left="2350" w:hanging="145"/>
      </w:pPr>
      <w:rPr>
        <w:rFonts w:hint="default"/>
        <w:lang w:val="kk-KZ" w:eastAsia="en-US" w:bidi="ar-SA"/>
      </w:rPr>
    </w:lvl>
    <w:lvl w:ilvl="8" w:tplc="F43677E2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28" w15:restartNumberingAfterBreak="0">
    <w:nsid w:val="6B02670A"/>
    <w:multiLevelType w:val="hybridMultilevel"/>
    <w:tmpl w:val="5142B0EE"/>
    <w:lvl w:ilvl="0" w:tplc="16EE04C4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CDEC8E2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31EC9D80">
      <w:numFmt w:val="bullet"/>
      <w:lvlText w:val="•"/>
      <w:lvlJc w:val="left"/>
      <w:pPr>
        <w:ind w:left="887" w:hanging="145"/>
      </w:pPr>
      <w:rPr>
        <w:rFonts w:hint="default"/>
        <w:lang w:val="kk-KZ" w:eastAsia="en-US" w:bidi="ar-SA"/>
      </w:rPr>
    </w:lvl>
    <w:lvl w:ilvl="3" w:tplc="ACF23604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8E6429E6">
      <w:numFmt w:val="bullet"/>
      <w:lvlText w:val="•"/>
      <w:lvlJc w:val="left"/>
      <w:pPr>
        <w:ind w:left="1514" w:hanging="145"/>
      </w:pPr>
      <w:rPr>
        <w:rFonts w:hint="default"/>
        <w:lang w:val="kk-KZ" w:eastAsia="en-US" w:bidi="ar-SA"/>
      </w:rPr>
    </w:lvl>
    <w:lvl w:ilvl="5" w:tplc="B42C72A0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D4FE9E44">
      <w:numFmt w:val="bullet"/>
      <w:lvlText w:val="•"/>
      <w:lvlJc w:val="left"/>
      <w:pPr>
        <w:ind w:left="2141" w:hanging="145"/>
      </w:pPr>
      <w:rPr>
        <w:rFonts w:hint="default"/>
        <w:lang w:val="kk-KZ" w:eastAsia="en-US" w:bidi="ar-SA"/>
      </w:rPr>
    </w:lvl>
    <w:lvl w:ilvl="7" w:tplc="FFBA3D5A">
      <w:numFmt w:val="bullet"/>
      <w:lvlText w:val="•"/>
      <w:lvlJc w:val="left"/>
      <w:pPr>
        <w:ind w:left="2454" w:hanging="145"/>
      </w:pPr>
      <w:rPr>
        <w:rFonts w:hint="default"/>
        <w:lang w:val="kk-KZ" w:eastAsia="en-US" w:bidi="ar-SA"/>
      </w:rPr>
    </w:lvl>
    <w:lvl w:ilvl="8" w:tplc="390E38E0">
      <w:numFmt w:val="bullet"/>
      <w:lvlText w:val="•"/>
      <w:lvlJc w:val="left"/>
      <w:pPr>
        <w:ind w:left="2768" w:hanging="145"/>
      </w:pPr>
      <w:rPr>
        <w:rFonts w:hint="default"/>
        <w:lang w:val="kk-KZ" w:eastAsia="en-US" w:bidi="ar-SA"/>
      </w:rPr>
    </w:lvl>
  </w:abstractNum>
  <w:abstractNum w:abstractNumId="29" w15:restartNumberingAfterBreak="0">
    <w:nsid w:val="6C1A6A2B"/>
    <w:multiLevelType w:val="hybridMultilevel"/>
    <w:tmpl w:val="9FAAB3A0"/>
    <w:lvl w:ilvl="0" w:tplc="76BEF172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5FDA85D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C73A878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D5D25ADA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DC680AB6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62246B8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970891EA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50A6624E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C1B4C46E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30" w15:restartNumberingAfterBreak="0">
    <w:nsid w:val="6D4247C0"/>
    <w:multiLevelType w:val="hybridMultilevel"/>
    <w:tmpl w:val="AA54EFD6"/>
    <w:lvl w:ilvl="0" w:tplc="8348EBD8">
      <w:start w:val="1"/>
      <w:numFmt w:val="upperRoman"/>
      <w:lvlText w:val="%1-"/>
      <w:lvlJc w:val="left"/>
      <w:pPr>
        <w:ind w:left="254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81DE95EC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1960CB28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5358E2C6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66C2A69C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60BEED54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5A9A568C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8D80EA02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FFD2B9DC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31" w15:restartNumberingAfterBreak="0">
    <w:nsid w:val="6FAB3B92"/>
    <w:multiLevelType w:val="hybridMultilevel"/>
    <w:tmpl w:val="02C45668"/>
    <w:lvl w:ilvl="0" w:tplc="3F6A29F0">
      <w:start w:val="1"/>
      <w:numFmt w:val="upperRoman"/>
      <w:lvlText w:val="%1-"/>
      <w:lvlJc w:val="left"/>
      <w:pPr>
        <w:ind w:left="256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CCE619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13A2AF9A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24FE9D0E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A3B8466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01BA984C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22BE1DF6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A9281436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DBAAA51A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32" w15:restartNumberingAfterBreak="0">
    <w:nsid w:val="73501865"/>
    <w:multiLevelType w:val="hybridMultilevel"/>
    <w:tmpl w:val="0A0CD8A4"/>
    <w:lvl w:ilvl="0" w:tplc="BC102636">
      <w:start w:val="1"/>
      <w:numFmt w:val="upperRoman"/>
      <w:lvlText w:val="%1-"/>
      <w:lvlJc w:val="left"/>
      <w:pPr>
        <w:ind w:left="253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41B2D9A8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6E4020E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1D722532">
      <w:numFmt w:val="bullet"/>
      <w:lvlText w:val="•"/>
      <w:lvlJc w:val="left"/>
      <w:pPr>
        <w:ind w:left="1242" w:hanging="145"/>
      </w:pPr>
      <w:rPr>
        <w:rFonts w:hint="default"/>
        <w:lang w:val="kk-KZ" w:eastAsia="en-US" w:bidi="ar-SA"/>
      </w:rPr>
    </w:lvl>
    <w:lvl w:ilvl="4" w:tplc="6B9EE6AA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CF882BA4">
      <w:numFmt w:val="bullet"/>
      <w:lvlText w:val="•"/>
      <w:lvlJc w:val="left"/>
      <w:pPr>
        <w:ind w:left="1897" w:hanging="145"/>
      </w:pPr>
      <w:rPr>
        <w:rFonts w:hint="default"/>
        <w:lang w:val="kk-KZ" w:eastAsia="en-US" w:bidi="ar-SA"/>
      </w:rPr>
    </w:lvl>
    <w:lvl w:ilvl="6" w:tplc="AD44A13E">
      <w:numFmt w:val="bullet"/>
      <w:lvlText w:val="•"/>
      <w:lvlJc w:val="left"/>
      <w:pPr>
        <w:ind w:left="2224" w:hanging="145"/>
      </w:pPr>
      <w:rPr>
        <w:rFonts w:hint="default"/>
        <w:lang w:val="kk-KZ" w:eastAsia="en-US" w:bidi="ar-SA"/>
      </w:rPr>
    </w:lvl>
    <w:lvl w:ilvl="7" w:tplc="4CE08742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801875B4">
      <w:numFmt w:val="bullet"/>
      <w:lvlText w:val="•"/>
      <w:lvlJc w:val="left"/>
      <w:pPr>
        <w:ind w:left="2879" w:hanging="145"/>
      </w:pPr>
      <w:rPr>
        <w:rFonts w:hint="default"/>
        <w:lang w:val="kk-KZ" w:eastAsia="en-US" w:bidi="ar-SA"/>
      </w:rPr>
    </w:lvl>
  </w:abstractNum>
  <w:abstractNum w:abstractNumId="33" w15:restartNumberingAfterBreak="0">
    <w:nsid w:val="7AD76E59"/>
    <w:multiLevelType w:val="hybridMultilevel"/>
    <w:tmpl w:val="14381448"/>
    <w:lvl w:ilvl="0" w:tplc="81E84230">
      <w:start w:val="1"/>
      <w:numFmt w:val="upperRoman"/>
      <w:lvlText w:val="%1-"/>
      <w:lvlJc w:val="left"/>
      <w:pPr>
        <w:ind w:left="255" w:hanging="1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EB87570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DCF4405C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90AEDFEA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A1328E04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CDA4A2F2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D192435C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AA8430C4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541078A6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23"/>
  </w:num>
  <w:num w:numId="10">
    <w:abstractNumId w:val="2"/>
  </w:num>
  <w:num w:numId="11">
    <w:abstractNumId w:val="6"/>
  </w:num>
  <w:num w:numId="12">
    <w:abstractNumId w:val="24"/>
  </w:num>
  <w:num w:numId="13">
    <w:abstractNumId w:val="13"/>
  </w:num>
  <w:num w:numId="14">
    <w:abstractNumId w:val="12"/>
  </w:num>
  <w:num w:numId="15">
    <w:abstractNumId w:val="22"/>
  </w:num>
  <w:num w:numId="16">
    <w:abstractNumId w:val="4"/>
  </w:num>
  <w:num w:numId="17">
    <w:abstractNumId w:val="0"/>
  </w:num>
  <w:num w:numId="18">
    <w:abstractNumId w:val="14"/>
  </w:num>
  <w:num w:numId="19">
    <w:abstractNumId w:val="33"/>
  </w:num>
  <w:num w:numId="20">
    <w:abstractNumId w:val="32"/>
  </w:num>
  <w:num w:numId="21">
    <w:abstractNumId w:val="29"/>
  </w:num>
  <w:num w:numId="22">
    <w:abstractNumId w:val="16"/>
  </w:num>
  <w:num w:numId="23">
    <w:abstractNumId w:val="9"/>
  </w:num>
  <w:num w:numId="24">
    <w:abstractNumId w:val="31"/>
  </w:num>
  <w:num w:numId="25">
    <w:abstractNumId w:val="21"/>
  </w:num>
  <w:num w:numId="26">
    <w:abstractNumId w:val="3"/>
  </w:num>
  <w:num w:numId="27">
    <w:abstractNumId w:val="28"/>
  </w:num>
  <w:num w:numId="28">
    <w:abstractNumId w:val="10"/>
  </w:num>
  <w:num w:numId="29">
    <w:abstractNumId w:val="19"/>
  </w:num>
  <w:num w:numId="30">
    <w:abstractNumId w:val="26"/>
  </w:num>
  <w:num w:numId="31">
    <w:abstractNumId w:val="5"/>
  </w:num>
  <w:num w:numId="32">
    <w:abstractNumId w:val="30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6D"/>
    <w:rsid w:val="0002516D"/>
    <w:rsid w:val="00123308"/>
    <w:rsid w:val="001A0BBF"/>
    <w:rsid w:val="0034641A"/>
    <w:rsid w:val="00641115"/>
    <w:rsid w:val="007F2498"/>
    <w:rsid w:val="00B96EB4"/>
    <w:rsid w:val="00BF2967"/>
    <w:rsid w:val="00E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230"/>
  <w15:docId w15:val="{B53C1572-11F9-42CF-A9AD-00C18305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1F4D-B745-4F63-9E61-B8D8A7DF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9387</Words>
  <Characters>53507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2025-05-20T18:44:00Z</dcterms:created>
  <dcterms:modified xsi:type="dcterms:W3CDTF">2025-05-20T18:44:00Z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